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B67D5" w14:textId="53D812FE" w:rsidR="00FB2DA5" w:rsidRDefault="00095CBC" w:rsidP="00FB2DA5">
      <w:pPr>
        <w:pStyle w:val="Title"/>
        <w:rPr>
          <w:sz w:val="68"/>
          <w:szCs w:val="68"/>
        </w:rPr>
      </w:pPr>
      <w:r w:rsidRPr="5E9C411F">
        <w:rPr>
          <w:sz w:val="68"/>
          <w:szCs w:val="68"/>
        </w:rPr>
        <w:t xml:space="preserve">Project team </w:t>
      </w:r>
      <w:r w:rsidR="00A12F71" w:rsidRPr="5E9C411F">
        <w:rPr>
          <w:sz w:val="68"/>
          <w:szCs w:val="68"/>
        </w:rPr>
        <w:t xml:space="preserve">roles &amp; responsibilities </w:t>
      </w:r>
      <w:r w:rsidR="00FB2DA5" w:rsidRPr="5E9C411F">
        <w:rPr>
          <w:sz w:val="68"/>
          <w:szCs w:val="68"/>
        </w:rPr>
        <w:t>template</w:t>
      </w:r>
    </w:p>
    <w:p w14:paraId="3DC65661" w14:textId="15E4587F" w:rsidR="00C841CE" w:rsidRDefault="17E1FB2A" w:rsidP="5E9C411F">
      <w:pPr>
        <w:jc w:val="left"/>
        <w:rPr>
          <w:rFonts w:eastAsia="Roboto" w:cs="Roboto"/>
          <w:color w:val="000000" w:themeColor="accent2"/>
        </w:rPr>
      </w:pPr>
      <w:r w:rsidRPr="5E9C411F">
        <w:rPr>
          <w:rFonts w:eastAsia="Roboto" w:cs="Roboto"/>
          <w:color w:val="000000" w:themeColor="accent2"/>
        </w:rPr>
        <w:t>This example is based on the Mentoring Program project used throughout the Project Management website and handbook.</w:t>
      </w:r>
    </w:p>
    <w:tbl>
      <w:tblPr>
        <w:tblStyle w:val="DEFAULTGOLDWITHGRID"/>
        <w:tblW w:w="0" w:type="auto"/>
        <w:tblLook w:val="04A0" w:firstRow="1" w:lastRow="0" w:firstColumn="1" w:lastColumn="0" w:noHBand="0" w:noVBand="1"/>
      </w:tblPr>
      <w:tblGrid>
        <w:gridCol w:w="2605"/>
        <w:gridCol w:w="1710"/>
        <w:gridCol w:w="5899"/>
      </w:tblGrid>
      <w:tr w:rsidR="00FE6AB2" w:rsidRPr="00F87C74" w14:paraId="0913CB3E" w14:textId="77777777" w:rsidTr="5E9C411F">
        <w:trPr>
          <w:cnfStyle w:val="100000000000" w:firstRow="1" w:lastRow="0" w:firstColumn="0" w:lastColumn="0" w:oddVBand="0" w:evenVBand="0" w:oddHBand="0" w:evenHBand="0" w:firstRowFirstColumn="0" w:firstRowLastColumn="0" w:lastRowFirstColumn="0" w:lastRowLastColumn="0"/>
          <w:trHeight w:val="710"/>
        </w:trPr>
        <w:tc>
          <w:tcPr>
            <w:tcW w:w="2605" w:type="dxa"/>
            <w:tcBorders>
              <w:top w:val="single" w:sz="4" w:space="0" w:color="auto"/>
              <w:left w:val="single" w:sz="4" w:space="0" w:color="auto"/>
              <w:bottom w:val="single" w:sz="4" w:space="0" w:color="auto"/>
              <w:right w:val="single" w:sz="4" w:space="0" w:color="auto"/>
            </w:tcBorders>
            <w:hideMark/>
          </w:tcPr>
          <w:p w14:paraId="06C69B0D" w14:textId="0684502F" w:rsidR="5E9C411F" w:rsidRDefault="5E9C411F" w:rsidP="5E9C411F">
            <w:pPr>
              <w:spacing w:before="0" w:after="0"/>
              <w:jc w:val="center"/>
            </w:pPr>
            <w:r w:rsidRPr="5E9C411F">
              <w:rPr>
                <w:rFonts w:ascii="Roboto" w:eastAsia="Roboto" w:hAnsi="Roboto" w:cs="Roboto"/>
                <w:b/>
                <w:bCs/>
                <w:color w:val="000000" w:themeColor="accent2"/>
                <w:sz w:val="24"/>
                <w:szCs w:val="24"/>
              </w:rPr>
              <w:t>Team Member</w:t>
            </w:r>
          </w:p>
        </w:tc>
        <w:tc>
          <w:tcPr>
            <w:tcW w:w="1710" w:type="dxa"/>
            <w:tcBorders>
              <w:top w:val="single" w:sz="4" w:space="0" w:color="auto"/>
              <w:left w:val="single" w:sz="4" w:space="0" w:color="auto"/>
              <w:bottom w:val="single" w:sz="4" w:space="0" w:color="auto"/>
              <w:right w:val="single" w:sz="4" w:space="0" w:color="auto"/>
            </w:tcBorders>
            <w:hideMark/>
          </w:tcPr>
          <w:p w14:paraId="40D74DD2" w14:textId="7AE1A3EE" w:rsidR="5E9C411F" w:rsidRDefault="5E9C411F" w:rsidP="5E9C411F">
            <w:pPr>
              <w:spacing w:before="0" w:after="0"/>
              <w:jc w:val="center"/>
            </w:pPr>
            <w:r w:rsidRPr="5E9C411F">
              <w:rPr>
                <w:rFonts w:ascii="Roboto" w:eastAsia="Roboto" w:hAnsi="Roboto" w:cs="Roboto"/>
                <w:b/>
                <w:bCs/>
                <w:color w:val="000000" w:themeColor="accent2"/>
                <w:sz w:val="24"/>
                <w:szCs w:val="24"/>
              </w:rPr>
              <w:t>Role/Title</w:t>
            </w:r>
          </w:p>
        </w:tc>
        <w:tc>
          <w:tcPr>
            <w:tcW w:w="5899" w:type="dxa"/>
            <w:tcBorders>
              <w:top w:val="single" w:sz="4" w:space="0" w:color="auto"/>
              <w:left w:val="single" w:sz="4" w:space="0" w:color="auto"/>
              <w:bottom w:val="single" w:sz="4" w:space="0" w:color="auto"/>
              <w:right w:val="single" w:sz="4" w:space="0" w:color="auto"/>
            </w:tcBorders>
            <w:hideMark/>
          </w:tcPr>
          <w:p w14:paraId="21C6253A" w14:textId="50271B0F" w:rsidR="5E9C411F" w:rsidRDefault="5E9C411F" w:rsidP="5E9C411F">
            <w:pPr>
              <w:spacing w:before="0" w:after="0"/>
              <w:jc w:val="center"/>
            </w:pPr>
            <w:r w:rsidRPr="5E9C411F">
              <w:rPr>
                <w:rFonts w:ascii="Roboto" w:eastAsia="Roboto" w:hAnsi="Roboto" w:cs="Roboto"/>
                <w:b/>
                <w:bCs/>
                <w:color w:val="000000" w:themeColor="accent2"/>
                <w:sz w:val="24"/>
                <w:szCs w:val="24"/>
              </w:rPr>
              <w:t>Responsibilities</w:t>
            </w:r>
          </w:p>
        </w:tc>
      </w:tr>
      <w:tr w:rsidR="00FE6AB2" w:rsidRPr="00F87C74" w14:paraId="00590A8F" w14:textId="77777777" w:rsidTr="5E9C411F">
        <w:trPr>
          <w:cnfStyle w:val="000000100000" w:firstRow="0" w:lastRow="0" w:firstColumn="0" w:lastColumn="0" w:oddVBand="0" w:evenVBand="0" w:oddHBand="1" w:evenHBand="0"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7D5FD700" w14:textId="1B4FB67B" w:rsidR="5E9C411F" w:rsidRDefault="5E9C411F" w:rsidP="5E9C411F">
            <w:pPr>
              <w:spacing w:before="0" w:after="0"/>
              <w:jc w:val="left"/>
            </w:pPr>
            <w:r w:rsidRPr="5E9C411F">
              <w:rPr>
                <w:rFonts w:ascii="Roboto" w:eastAsia="Roboto" w:hAnsi="Roboto" w:cs="Roboto"/>
                <w:color w:val="000000" w:themeColor="accent2"/>
                <w:sz w:val="20"/>
              </w:rPr>
              <w:t>Program Coordinator</w:t>
            </w:r>
          </w:p>
        </w:tc>
        <w:tc>
          <w:tcPr>
            <w:tcW w:w="1710" w:type="dxa"/>
            <w:tcBorders>
              <w:top w:val="single" w:sz="4" w:space="0" w:color="auto"/>
              <w:left w:val="single" w:sz="4" w:space="0" w:color="auto"/>
              <w:bottom w:val="single" w:sz="4" w:space="0" w:color="auto"/>
              <w:right w:val="single" w:sz="4" w:space="0" w:color="auto"/>
            </w:tcBorders>
          </w:tcPr>
          <w:p w14:paraId="55B7AF37" w14:textId="509E50AE" w:rsidR="5E9C411F" w:rsidRDefault="5E9C411F" w:rsidP="5E9C411F">
            <w:pPr>
              <w:spacing w:before="0" w:after="0"/>
              <w:jc w:val="left"/>
            </w:pPr>
            <w:r w:rsidRPr="5E9C411F">
              <w:rPr>
                <w:rFonts w:ascii="Roboto" w:eastAsia="Roboto" w:hAnsi="Roboto" w:cs="Roboto"/>
                <w:color w:val="000000" w:themeColor="accent2"/>
                <w:sz w:val="20"/>
              </w:rPr>
              <w:t>Project Manager</w:t>
            </w:r>
          </w:p>
        </w:tc>
        <w:tc>
          <w:tcPr>
            <w:tcW w:w="5899" w:type="dxa"/>
            <w:tcBorders>
              <w:top w:val="single" w:sz="4" w:space="0" w:color="auto"/>
              <w:left w:val="single" w:sz="4" w:space="0" w:color="auto"/>
              <w:bottom w:val="single" w:sz="4" w:space="0" w:color="auto"/>
              <w:right w:val="single" w:sz="4" w:space="0" w:color="auto"/>
            </w:tcBorders>
          </w:tcPr>
          <w:p w14:paraId="51D663EA" w14:textId="373748E4" w:rsidR="5E9C411F" w:rsidRDefault="5E9C411F" w:rsidP="5E9C411F">
            <w:pPr>
              <w:spacing w:before="0" w:after="0"/>
              <w:jc w:val="left"/>
            </w:pPr>
            <w:r w:rsidRPr="5E9C411F">
              <w:rPr>
                <w:rFonts w:ascii="Roboto" w:eastAsia="Roboto" w:hAnsi="Roboto" w:cs="Roboto"/>
                <w:color w:val="000000" w:themeColor="accent2"/>
                <w:sz w:val="20"/>
              </w:rPr>
              <w:t>Oversees all aspects, ensures deliverables, communicates with sponsor</w:t>
            </w:r>
          </w:p>
        </w:tc>
      </w:tr>
      <w:tr w:rsidR="00FE6AB2" w:rsidRPr="00F87C74" w14:paraId="44DBC7B2" w14:textId="77777777" w:rsidTr="5E9C411F">
        <w:trPr>
          <w:cnfStyle w:val="000000010000" w:firstRow="0" w:lastRow="0" w:firstColumn="0" w:lastColumn="0" w:oddVBand="0" w:evenVBand="0" w:oddHBand="0" w:evenHBand="1"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4B4F37DB" w14:textId="745BE43A" w:rsidR="5E9C411F" w:rsidRDefault="5E9C411F" w:rsidP="5E9C411F">
            <w:pPr>
              <w:spacing w:before="0" w:after="0"/>
              <w:jc w:val="left"/>
            </w:pPr>
            <w:r w:rsidRPr="5E9C411F">
              <w:rPr>
                <w:rFonts w:ascii="Roboto" w:eastAsia="Roboto" w:hAnsi="Roboto" w:cs="Roboto"/>
                <w:color w:val="000000" w:themeColor="accent2"/>
                <w:sz w:val="20"/>
              </w:rPr>
              <w:t>Faculty Mentors</w:t>
            </w:r>
          </w:p>
        </w:tc>
        <w:tc>
          <w:tcPr>
            <w:tcW w:w="1710" w:type="dxa"/>
            <w:tcBorders>
              <w:top w:val="single" w:sz="4" w:space="0" w:color="auto"/>
              <w:left w:val="single" w:sz="4" w:space="0" w:color="auto"/>
              <w:bottom w:val="single" w:sz="4" w:space="0" w:color="auto"/>
              <w:right w:val="single" w:sz="4" w:space="0" w:color="auto"/>
            </w:tcBorders>
          </w:tcPr>
          <w:p w14:paraId="2CCE7788" w14:textId="6CABABC4" w:rsidR="5E9C411F" w:rsidRDefault="5E9C411F" w:rsidP="5E9C411F">
            <w:pPr>
              <w:spacing w:before="0" w:after="0"/>
              <w:jc w:val="left"/>
            </w:pPr>
            <w:r w:rsidRPr="5E9C411F">
              <w:rPr>
                <w:rFonts w:ascii="Roboto" w:eastAsia="Roboto" w:hAnsi="Roboto" w:cs="Roboto"/>
                <w:color w:val="000000" w:themeColor="accent2"/>
                <w:sz w:val="20"/>
              </w:rPr>
              <w:t>Subject Experts</w:t>
            </w:r>
          </w:p>
        </w:tc>
        <w:tc>
          <w:tcPr>
            <w:tcW w:w="5899" w:type="dxa"/>
            <w:tcBorders>
              <w:top w:val="single" w:sz="4" w:space="0" w:color="auto"/>
              <w:left w:val="single" w:sz="4" w:space="0" w:color="auto"/>
              <w:bottom w:val="single" w:sz="4" w:space="0" w:color="auto"/>
              <w:right w:val="single" w:sz="4" w:space="0" w:color="auto"/>
            </w:tcBorders>
          </w:tcPr>
          <w:p w14:paraId="094590D6" w14:textId="4D0FF2A7" w:rsidR="5E9C411F" w:rsidRDefault="5E9C411F" w:rsidP="5E9C411F">
            <w:pPr>
              <w:spacing w:before="0" w:after="0"/>
              <w:jc w:val="left"/>
            </w:pPr>
            <w:r w:rsidRPr="5E9C411F">
              <w:rPr>
                <w:rFonts w:ascii="Roboto" w:eastAsia="Roboto" w:hAnsi="Roboto" w:cs="Roboto"/>
                <w:color w:val="000000" w:themeColor="accent2"/>
                <w:sz w:val="20"/>
              </w:rPr>
              <w:t>Provide mentorship, attend training, support mentees</w:t>
            </w:r>
          </w:p>
        </w:tc>
      </w:tr>
      <w:tr w:rsidR="00FE6AB2" w:rsidRPr="00F87C74" w14:paraId="1B305172" w14:textId="77777777" w:rsidTr="5E9C411F">
        <w:trPr>
          <w:cnfStyle w:val="000000100000" w:firstRow="0" w:lastRow="0" w:firstColumn="0" w:lastColumn="0" w:oddVBand="0" w:evenVBand="0" w:oddHBand="1" w:evenHBand="0"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5B60D6F9" w14:textId="2DF82375" w:rsidR="5E9C411F" w:rsidRDefault="5E9C411F" w:rsidP="5E9C411F">
            <w:pPr>
              <w:spacing w:before="0" w:after="0"/>
              <w:jc w:val="left"/>
            </w:pPr>
            <w:r w:rsidRPr="5E9C411F">
              <w:rPr>
                <w:rFonts w:ascii="Roboto" w:eastAsia="Roboto" w:hAnsi="Roboto" w:cs="Roboto"/>
                <w:color w:val="000000" w:themeColor="accent2"/>
                <w:sz w:val="20"/>
              </w:rPr>
              <w:t>Student Leaders</w:t>
            </w:r>
          </w:p>
        </w:tc>
        <w:tc>
          <w:tcPr>
            <w:tcW w:w="1710" w:type="dxa"/>
            <w:tcBorders>
              <w:top w:val="single" w:sz="4" w:space="0" w:color="auto"/>
              <w:left w:val="single" w:sz="4" w:space="0" w:color="auto"/>
              <w:bottom w:val="single" w:sz="4" w:space="0" w:color="auto"/>
              <w:right w:val="single" w:sz="4" w:space="0" w:color="auto"/>
            </w:tcBorders>
          </w:tcPr>
          <w:p w14:paraId="7BAFE5B8" w14:textId="5B7540EF" w:rsidR="5E9C411F" w:rsidRDefault="5E9C411F" w:rsidP="5E9C411F">
            <w:pPr>
              <w:spacing w:before="0" w:after="0"/>
              <w:jc w:val="left"/>
            </w:pPr>
            <w:r w:rsidRPr="5E9C411F">
              <w:rPr>
                <w:rFonts w:ascii="Roboto" w:eastAsia="Roboto" w:hAnsi="Roboto" w:cs="Roboto"/>
                <w:color w:val="000000" w:themeColor="accent2"/>
                <w:sz w:val="20"/>
              </w:rPr>
              <w:t>Outreach Assistants</w:t>
            </w:r>
          </w:p>
        </w:tc>
        <w:tc>
          <w:tcPr>
            <w:tcW w:w="5899" w:type="dxa"/>
            <w:tcBorders>
              <w:top w:val="single" w:sz="4" w:space="0" w:color="auto"/>
              <w:left w:val="single" w:sz="4" w:space="0" w:color="auto"/>
              <w:bottom w:val="single" w:sz="4" w:space="0" w:color="auto"/>
              <w:right w:val="single" w:sz="4" w:space="0" w:color="auto"/>
            </w:tcBorders>
          </w:tcPr>
          <w:p w14:paraId="402D0846" w14:textId="5F78E358" w:rsidR="5E9C411F" w:rsidRDefault="5E9C411F" w:rsidP="5E9C411F">
            <w:pPr>
              <w:spacing w:before="0" w:after="0"/>
              <w:jc w:val="left"/>
            </w:pPr>
            <w:r w:rsidRPr="5E9C411F">
              <w:rPr>
                <w:rFonts w:ascii="Roboto" w:eastAsia="Roboto" w:hAnsi="Roboto" w:cs="Roboto"/>
                <w:color w:val="000000" w:themeColor="accent2"/>
                <w:sz w:val="20"/>
              </w:rPr>
              <w:t>Recruit participants, promote program, peer support</w:t>
            </w:r>
          </w:p>
        </w:tc>
      </w:tr>
      <w:tr w:rsidR="00FE6AB2" w:rsidRPr="00F87C74" w14:paraId="71AED79D" w14:textId="77777777" w:rsidTr="5E9C411F">
        <w:trPr>
          <w:cnfStyle w:val="000000010000" w:firstRow="0" w:lastRow="0" w:firstColumn="0" w:lastColumn="0" w:oddVBand="0" w:evenVBand="0" w:oddHBand="0" w:evenHBand="1"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45904085" w14:textId="16F0C1B5" w:rsidR="5E9C411F" w:rsidRDefault="5E9C411F" w:rsidP="5E9C411F">
            <w:pPr>
              <w:spacing w:before="0" w:after="0"/>
              <w:jc w:val="left"/>
            </w:pPr>
            <w:r w:rsidRPr="5E9C411F">
              <w:rPr>
                <w:rFonts w:ascii="Roboto" w:eastAsia="Roboto" w:hAnsi="Roboto" w:cs="Roboto"/>
                <w:color w:val="000000" w:themeColor="accent2"/>
                <w:sz w:val="20"/>
              </w:rPr>
              <w:t>Admin Staff</w:t>
            </w:r>
          </w:p>
        </w:tc>
        <w:tc>
          <w:tcPr>
            <w:tcW w:w="1710" w:type="dxa"/>
            <w:tcBorders>
              <w:top w:val="single" w:sz="4" w:space="0" w:color="auto"/>
              <w:left w:val="single" w:sz="4" w:space="0" w:color="auto"/>
              <w:bottom w:val="single" w:sz="4" w:space="0" w:color="auto"/>
              <w:right w:val="single" w:sz="4" w:space="0" w:color="auto"/>
            </w:tcBorders>
          </w:tcPr>
          <w:p w14:paraId="0FEFA9EB" w14:textId="21A9F998" w:rsidR="5E9C411F" w:rsidRDefault="5E9C411F" w:rsidP="5E9C411F">
            <w:pPr>
              <w:spacing w:before="0" w:after="0"/>
              <w:jc w:val="left"/>
            </w:pPr>
            <w:r w:rsidRPr="5E9C411F">
              <w:rPr>
                <w:rFonts w:ascii="Roboto" w:eastAsia="Roboto" w:hAnsi="Roboto" w:cs="Roboto"/>
                <w:color w:val="000000" w:themeColor="accent2"/>
                <w:sz w:val="20"/>
              </w:rPr>
              <w:t>Logistics Support</w:t>
            </w:r>
          </w:p>
        </w:tc>
        <w:tc>
          <w:tcPr>
            <w:tcW w:w="5899" w:type="dxa"/>
            <w:tcBorders>
              <w:top w:val="single" w:sz="4" w:space="0" w:color="auto"/>
              <w:left w:val="single" w:sz="4" w:space="0" w:color="auto"/>
              <w:bottom w:val="single" w:sz="4" w:space="0" w:color="auto"/>
              <w:right w:val="single" w:sz="4" w:space="0" w:color="auto"/>
            </w:tcBorders>
          </w:tcPr>
          <w:p w14:paraId="714DD3B5" w14:textId="19DD648B" w:rsidR="5E9C411F" w:rsidRDefault="5E9C411F" w:rsidP="5E9C411F">
            <w:pPr>
              <w:spacing w:before="0" w:after="0"/>
              <w:jc w:val="left"/>
            </w:pPr>
            <w:r w:rsidRPr="5E9C411F">
              <w:rPr>
                <w:rFonts w:ascii="Roboto" w:eastAsia="Roboto" w:hAnsi="Roboto" w:cs="Roboto"/>
                <w:color w:val="000000" w:themeColor="accent2"/>
                <w:sz w:val="20"/>
              </w:rPr>
              <w:t>Reserve rooms, handle scheduling, manage event logistics</w:t>
            </w:r>
          </w:p>
        </w:tc>
      </w:tr>
      <w:tr w:rsidR="00FE6AB2" w:rsidRPr="00F87C74" w14:paraId="36D67737" w14:textId="77777777" w:rsidTr="5E9C411F">
        <w:trPr>
          <w:cnfStyle w:val="000000100000" w:firstRow="0" w:lastRow="0" w:firstColumn="0" w:lastColumn="0" w:oddVBand="0" w:evenVBand="0" w:oddHBand="1" w:evenHBand="0"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2EE48779" w14:textId="2B5CCBEE" w:rsidR="5E9C411F" w:rsidRDefault="5E9C411F" w:rsidP="5E9C411F">
            <w:pPr>
              <w:spacing w:before="0" w:after="0"/>
              <w:jc w:val="left"/>
            </w:pPr>
            <w:r w:rsidRPr="5E9C411F">
              <w:rPr>
                <w:rFonts w:ascii="Roboto" w:eastAsia="Roboto" w:hAnsi="Roboto" w:cs="Roboto"/>
                <w:color w:val="000000" w:themeColor="accent2"/>
                <w:sz w:val="20"/>
              </w:rPr>
              <w:t>Evaluation Team</w:t>
            </w:r>
          </w:p>
        </w:tc>
        <w:tc>
          <w:tcPr>
            <w:tcW w:w="1710" w:type="dxa"/>
            <w:tcBorders>
              <w:top w:val="single" w:sz="4" w:space="0" w:color="auto"/>
              <w:left w:val="single" w:sz="4" w:space="0" w:color="auto"/>
              <w:bottom w:val="single" w:sz="4" w:space="0" w:color="auto"/>
              <w:right w:val="single" w:sz="4" w:space="0" w:color="auto"/>
            </w:tcBorders>
          </w:tcPr>
          <w:p w14:paraId="55ADC62F" w14:textId="45000BBA" w:rsidR="5E9C411F" w:rsidRDefault="5E9C411F" w:rsidP="5E9C411F">
            <w:pPr>
              <w:spacing w:before="0" w:after="0"/>
              <w:jc w:val="left"/>
            </w:pPr>
            <w:r w:rsidRPr="5E9C411F">
              <w:rPr>
                <w:rFonts w:ascii="Roboto" w:eastAsia="Roboto" w:hAnsi="Roboto" w:cs="Roboto"/>
                <w:color w:val="000000" w:themeColor="accent2"/>
                <w:sz w:val="20"/>
              </w:rPr>
              <w:t>Assessment Leads</w:t>
            </w:r>
          </w:p>
        </w:tc>
        <w:tc>
          <w:tcPr>
            <w:tcW w:w="5899" w:type="dxa"/>
            <w:tcBorders>
              <w:top w:val="single" w:sz="4" w:space="0" w:color="auto"/>
              <w:left w:val="single" w:sz="4" w:space="0" w:color="auto"/>
              <w:bottom w:val="single" w:sz="4" w:space="0" w:color="auto"/>
              <w:right w:val="single" w:sz="4" w:space="0" w:color="auto"/>
            </w:tcBorders>
          </w:tcPr>
          <w:p w14:paraId="306C1474" w14:textId="3D919775" w:rsidR="5E9C411F" w:rsidRDefault="5E9C411F" w:rsidP="5E9C411F">
            <w:pPr>
              <w:spacing w:before="0" w:after="0"/>
              <w:jc w:val="left"/>
            </w:pPr>
            <w:r w:rsidRPr="5E9C411F">
              <w:rPr>
                <w:rFonts w:ascii="Roboto" w:eastAsia="Roboto" w:hAnsi="Roboto" w:cs="Roboto"/>
                <w:color w:val="000000" w:themeColor="accent2"/>
                <w:sz w:val="20"/>
              </w:rPr>
              <w:t>Collect surveys, analyze data, prepare evaluation report</w:t>
            </w:r>
          </w:p>
        </w:tc>
      </w:tr>
    </w:tbl>
    <w:p w14:paraId="52DD1FA3" w14:textId="77777777" w:rsidR="00FE6AB2" w:rsidRPr="00FB2DA5" w:rsidRDefault="00FE6AB2" w:rsidP="00FB2DA5"/>
    <w:sectPr w:rsidR="00FE6AB2" w:rsidRPr="00FB2DA5"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6391E" w14:textId="77777777" w:rsidR="0077611B" w:rsidRDefault="0077611B" w:rsidP="00782F2B">
      <w:r>
        <w:separator/>
      </w:r>
    </w:p>
  </w:endnote>
  <w:endnote w:type="continuationSeparator" w:id="0">
    <w:p w14:paraId="17A3E1A5" w14:textId="77777777" w:rsidR="0077611B" w:rsidRDefault="0077611B" w:rsidP="00782F2B">
      <w:r>
        <w:continuationSeparator/>
      </w:r>
    </w:p>
  </w:endnote>
  <w:endnote w:type="continuationNotice" w:id="1">
    <w:p w14:paraId="70AC480D" w14:textId="77777777" w:rsidR="0077611B" w:rsidRDefault="007761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3512E06-3504-B944-947C-F56A7FB8A712}"/>
  </w:font>
  <w:font w:name="Times New Roman">
    <w:panose1 w:val="02020603050405020304"/>
    <w:charset w:val="00"/>
    <w:family w:val="roman"/>
    <w:pitch w:val="variable"/>
    <w:sig w:usb0="E0002EFF" w:usb1="C000785B" w:usb2="00000009" w:usb3="00000000" w:csb0="000001FF" w:csb1="00000000"/>
    <w:embedRegular r:id="rId2" w:fontKey="{D6FF0F16-0EDC-1A46-944D-6E5ABF43B7B4}"/>
    <w:embedBold r:id="rId3" w:fontKey="{A1718CF2-0391-4B40-8855-5754FD2CF594}"/>
    <w:embedItalic r:id="rId4" w:fontKey="{254AF837-7D7E-6947-8BF8-B903823E02F4}"/>
    <w:embedBoldItalic r:id="rId5" w:fontKey="{3176EEC6-91F8-2C48-8E90-062D19340781}"/>
  </w:font>
  <w:font w:name="Roboto">
    <w:panose1 w:val="02000000000000000000"/>
    <w:charset w:val="00"/>
    <w:family w:val="auto"/>
    <w:pitch w:val="variable"/>
    <w:sig w:usb0="E0000AFF" w:usb1="5000217F" w:usb2="00000021" w:usb3="00000000" w:csb0="0000019F" w:csb1="00000000"/>
    <w:embedRegular r:id="rId6" w:fontKey="{ACF6B18D-6311-D344-80E1-12BA939D5CE8}"/>
    <w:embedBold r:id="rId7" w:fontKey="{A39FA70A-FDC7-F847-99FA-60D7121ACDE0}"/>
    <w:embedItalic r:id="rId8" w:fontKey="{8942D34E-134F-D84A-B8E6-FF23D23B6264}"/>
  </w:font>
  <w:font w:name="Arial">
    <w:panose1 w:val="020B0604020202020204"/>
    <w:charset w:val="00"/>
    <w:family w:val="swiss"/>
    <w:pitch w:val="variable"/>
    <w:sig w:usb0="E0002EFF" w:usb1="C000785B" w:usb2="00000009" w:usb3="00000000" w:csb0="000001FF" w:csb1="00000000"/>
    <w:embedRegular r:id="rId9" w:fontKey="{6503694F-963A-5240-AE56-5EBFAA7FDB3C}"/>
    <w:embedBold r:id="rId10" w:fontKey="{DF3CCF6B-D6B1-244B-851B-E9FB64D924E7}"/>
  </w:font>
  <w:font w:name="Courier New">
    <w:panose1 w:val="02070309020205020404"/>
    <w:charset w:val="00"/>
    <w:family w:val="modern"/>
    <w:pitch w:val="fixed"/>
    <w:sig w:usb0="E0002EFF" w:usb1="C0007843" w:usb2="00000009" w:usb3="00000000" w:csb0="000001FF" w:csb1="00000000"/>
    <w:embedRegular r:id="rId11" w:fontKey="{38B569F6-BA58-E241-9000-50165CF9DDB0}"/>
  </w:font>
  <w:font w:name="Wingdings">
    <w:panose1 w:val="05000000000000000000"/>
    <w:charset w:val="4D"/>
    <w:family w:val="decorative"/>
    <w:pitch w:val="variable"/>
    <w:sig w:usb0="00000003" w:usb1="00000000" w:usb2="00000000" w:usb3="00000000" w:csb0="80000001" w:csb1="00000000"/>
    <w:embedRegular r:id="rId12" w:fontKey="{922F2AEA-7511-8346-BA2F-5B7E1A73926B}"/>
  </w:font>
  <w:font w:name="Verdana">
    <w:panose1 w:val="020B0604030504040204"/>
    <w:charset w:val="00"/>
    <w:family w:val="swiss"/>
    <w:pitch w:val="variable"/>
    <w:sig w:usb0="A10006FF" w:usb1="4000205B" w:usb2="00000010" w:usb3="00000000" w:csb0="0000019F" w:csb1="00000000"/>
    <w:embedRegular r:id="rId13" w:fontKey="{79BA6246-9C52-EE46-8ECA-4083641FB8D4}"/>
  </w:font>
  <w:font w:name="Raleway">
    <w:panose1 w:val="00000000000000000000"/>
    <w:charset w:val="4D"/>
    <w:family w:val="auto"/>
    <w:pitch w:val="variable"/>
    <w:sig w:usb0="A00002FF" w:usb1="5000205B" w:usb2="00000000" w:usb3="00000000" w:csb0="00000197" w:csb1="00000000"/>
    <w:embedRegular r:id="rId14" w:fontKey="{B2B86ADF-6A3D-0247-9D77-6FA3BD14F5FA}"/>
    <w:embedBold r:id="rId15" w:fontKey="{D0A22A98-F32E-AE4F-B14F-B4EE0CE18001}"/>
    <w:embedItalic r:id="rId16" w:fontKey="{566A9B33-1437-534D-86C9-7114C456574E}"/>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D376DB1D-4EFE-C447-918F-4705F83C50CF}"/>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31DE19C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90D7C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310ECDB3" wp14:editId="1FF6160F">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08B58F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3EB9029C" wp14:editId="5AA5E73F">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14539EE"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3EB9029C">
              <v:stroke joinstyle="miter"/>
              <v:path gradientshapeok="t" o:connecttype="rect"/>
            </v:shapetype>
            <v:shape id="Text Box 30"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v:textbox>
                <w:txbxContent>
                  <w:p w:rsidRPr="001C2196" w:rsidR="00205953" w:rsidP="007E1240" w:rsidRDefault="00205953" w14:paraId="614539EE"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5B9399F2"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885B35A"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29A54E27" wp14:editId="45B40815">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31"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9pt,-5.75pt" to="509.6pt,-5.75pt" w14:anchorId="4EE2D5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DD45C" w14:textId="77777777" w:rsidR="0077611B" w:rsidRDefault="0077611B" w:rsidP="00782F2B">
      <w:r>
        <w:separator/>
      </w:r>
    </w:p>
  </w:footnote>
  <w:footnote w:type="continuationSeparator" w:id="0">
    <w:p w14:paraId="7BC59350" w14:textId="77777777" w:rsidR="0077611B" w:rsidRDefault="0077611B" w:rsidP="00782F2B">
      <w:r>
        <w:continuationSeparator/>
      </w:r>
    </w:p>
  </w:footnote>
  <w:footnote w:type="continuationNotice" w:id="1">
    <w:p w14:paraId="5DBD005A" w14:textId="77777777" w:rsidR="0077611B" w:rsidRDefault="0077611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8CFA"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2FE602FE" wp14:editId="260DA038">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E9973C9"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45" style="position:absolute;left:0;text-align:left;margin-left:-3.9pt;margin-top:-16.45pt;width:518.8pt;height:35.45pt;z-index:251658240;mso-position-horizontal-relative:margin;mso-width-relative:margin" coordsize="65890,4502" o:spid="_x0000_s1026" w14:anchorId="2FE602F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v:textbox>
                  <w:txbxContent>
                    <w:p w:rsidRPr="004E6E12" w:rsidR="00205953" w:rsidRDefault="00205953" w14:paraId="0E9973C9"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446E" w14:textId="051E40C4"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73C844EE" wp14:editId="65094E54">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2" style="position:absolute;margin-left:.6pt;margin-top:39.4pt;width:105.85pt;height:31.15pt;z-index:-251658236;mso-position-horizontal-relative:margin;mso-position-vertical-relative:page;mso-width-relative:margin;mso-height-relative:margin" alt="The University of Iowa" coordsize="10668,3143" coordorigin="6404,4589" o:spid="_x0000_s1026" w14:anchorId="6D598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style="position:absolute;left:6404;top:4589;width:10668;height:3048" coordsize="10668,3048" coordorigin="6404,458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A12F71">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0" type="#_x0000_t75" style="width:225.1pt;height:225.1pt" o:bullet="t">
        <v:imagedata r:id="rId1" o:title="s"/>
      </v:shape>
    </w:pict>
  </w:numPicBullet>
  <w:numPicBullet w:numPicBulletId="1">
    <w:pict>
      <v:shape id="_x0000_i1571" type="#_x0000_t75" style="width:935.1pt;height:953.3pt" o:bullet="t">
        <v:imagedata r:id="rId2" o:title="f"/>
      </v:shape>
    </w:pict>
  </w:numPicBullet>
  <w:numPicBullet w:numPicBulletId="2">
    <w:pict>
      <v:shape id="_x0000_i1572" type="#_x0000_t75" style="width:1563.95pt;height:447.5pt" o:bullet="t">
        <v:imagedata r:id="rId3" o:title="Untitled-1"/>
      </v:shape>
    </w:pict>
  </w:numPicBullet>
  <w:numPicBullet w:numPicBulletId="3">
    <w:pict>
      <v:shape id="_x0000_i1573"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DA5"/>
    <w:rsid w:val="0000284D"/>
    <w:rsid w:val="00003A3A"/>
    <w:rsid w:val="00006949"/>
    <w:rsid w:val="00007CEE"/>
    <w:rsid w:val="000130F7"/>
    <w:rsid w:val="00024148"/>
    <w:rsid w:val="00042678"/>
    <w:rsid w:val="0004377D"/>
    <w:rsid w:val="0005159A"/>
    <w:rsid w:val="00056A8B"/>
    <w:rsid w:val="00064050"/>
    <w:rsid w:val="00095CBC"/>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DC0"/>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7611B"/>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12F71"/>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B2DA5"/>
    <w:rsid w:val="00FC6E36"/>
    <w:rsid w:val="00FD0DF3"/>
    <w:rsid w:val="00FD0F82"/>
    <w:rsid w:val="00FD6B25"/>
    <w:rsid w:val="00FE4A2C"/>
    <w:rsid w:val="00FE4A98"/>
    <w:rsid w:val="00FE6AB2"/>
    <w:rsid w:val="00FF07AE"/>
    <w:rsid w:val="17E1FB2A"/>
    <w:rsid w:val="5E9C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2DDE70"/>
  <w15:chartTrackingRefBased/>
  <w15:docId w15:val="{CEFBF124-D49B-9A43-8779-C1127D53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DA5"/>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81</Words>
  <Characters>578</Characters>
  <Application>Microsoft Office Word</Application>
  <DocSecurity>0</DocSecurity>
  <Lines>26</Lines>
  <Paragraphs>20</Paragraphs>
  <ScaleCrop>false</ScaleCrop>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6</cp:revision>
  <cp:lastPrinted>2021-01-18T03:13:00Z</cp:lastPrinted>
  <dcterms:created xsi:type="dcterms:W3CDTF">2025-12-05T18:21:00Z</dcterms:created>
  <dcterms:modified xsi:type="dcterms:W3CDTF">2025-12-18T21:54:00Z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