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A2333" w14:textId="3AF5366C" w:rsidR="00FE100E" w:rsidRPr="00401293" w:rsidRDefault="00382D02" w:rsidP="001E4369">
      <w:pPr>
        <w:pStyle w:val="Title"/>
        <w:spacing w:after="0" w:line="240" w:lineRule="auto"/>
        <w:rPr>
          <w:sz w:val="56"/>
          <w:szCs w:val="56"/>
        </w:rPr>
      </w:pPr>
      <w:r w:rsidRPr="00401293">
        <w:rPr>
          <w:sz w:val="56"/>
          <w:szCs w:val="56"/>
        </w:rPr>
        <w:t>supporting student learning</w:t>
      </w:r>
      <w:r w:rsidR="001140B4" w:rsidRPr="00401293">
        <w:rPr>
          <w:sz w:val="56"/>
          <w:szCs w:val="56"/>
        </w:rPr>
        <w:t>: The T</w:t>
      </w:r>
      <w:r w:rsidR="00D27C05" w:rsidRPr="00401293">
        <w:rPr>
          <w:sz w:val="56"/>
          <w:szCs w:val="56"/>
        </w:rPr>
        <w:t>hree M</w:t>
      </w:r>
      <w:r w:rsidR="00D27C05" w:rsidRPr="00401293">
        <w:rPr>
          <w:sz w:val="36"/>
          <w:szCs w:val="22"/>
        </w:rPr>
        <w:t>s</w:t>
      </w:r>
    </w:p>
    <w:p w14:paraId="3948E284" w14:textId="77777777" w:rsidR="00401293" w:rsidRPr="00401293" w:rsidRDefault="00401293" w:rsidP="001E4369">
      <w:pPr>
        <w:spacing w:before="0" w:after="0" w:line="240" w:lineRule="auto"/>
        <w:contextualSpacing/>
        <w:jc w:val="left"/>
      </w:pPr>
    </w:p>
    <w:p w14:paraId="3FAE0288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As staff in the Division of Student Life, you play a vital role in student learning outside the classroom. This guide focuses on three evidence-based strategies—</w:t>
      </w:r>
      <w:r w:rsidRPr="00401293">
        <w:rPr>
          <w:b/>
          <w:bCs/>
          <w:sz w:val="22"/>
          <w:szCs w:val="22"/>
        </w:rPr>
        <w:t>Mindset, Metacognition, and Memory</w:t>
      </w:r>
      <w:r w:rsidRPr="00401293">
        <w:rPr>
          <w:sz w:val="22"/>
          <w:szCs w:val="22"/>
        </w:rPr>
        <w:t>—to help students thrive academically and personally.</w:t>
      </w:r>
    </w:p>
    <w:p w14:paraId="7750BCAB" w14:textId="77777777" w:rsidR="00CB7FD0" w:rsidRPr="00247DEB" w:rsidRDefault="00CB7FD0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</w:p>
    <w:p w14:paraId="42476FEF" w14:textId="4AA0D0E2" w:rsidR="00CB7FD0" w:rsidRPr="00401293" w:rsidRDefault="0058227A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pict w14:anchorId="499DED2E">
          <v:rect id="_x0000_i1025" style="width:0;height:1.5pt" o:hralign="center" o:hrstd="t" o:hr="t" fillcolor="#a0a0a0" stroked="f"/>
        </w:pict>
      </w:r>
    </w:p>
    <w:p w14:paraId="11A3E31E" w14:textId="186AE374" w:rsidR="00401293" w:rsidRPr="00401293" w:rsidRDefault="00401293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</w:p>
    <w:p w14:paraId="574CA2DB" w14:textId="21B99AEE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8"/>
          <w:szCs w:val="28"/>
        </w:rPr>
      </w:pPr>
      <w:r w:rsidRPr="00401293">
        <w:rPr>
          <w:b/>
          <w:bCs/>
          <w:sz w:val="28"/>
          <w:szCs w:val="28"/>
        </w:rPr>
        <w:t>Mindset: Encouraging Growth</w:t>
      </w:r>
    </w:p>
    <w:p w14:paraId="060CE85D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321084CD" w14:textId="788E4C2A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What It Is</w:t>
      </w:r>
    </w:p>
    <w:p w14:paraId="3EC36CC3" w14:textId="77777777" w:rsidR="00401293" w:rsidRPr="00401293" w:rsidRDefault="00401293" w:rsidP="00401293">
      <w:pPr>
        <w:numPr>
          <w:ilvl w:val="0"/>
          <w:numId w:val="47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Growth Mindset</w:t>
      </w:r>
      <w:r w:rsidRPr="00401293">
        <w:rPr>
          <w:sz w:val="22"/>
          <w:szCs w:val="22"/>
        </w:rPr>
        <w:t>: Belief that abilities can improve with effort.</w:t>
      </w:r>
    </w:p>
    <w:p w14:paraId="6A3048D5" w14:textId="77777777" w:rsidR="00401293" w:rsidRPr="00401293" w:rsidRDefault="00401293" w:rsidP="00401293">
      <w:pPr>
        <w:numPr>
          <w:ilvl w:val="0"/>
          <w:numId w:val="47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Fixed Mindset</w:t>
      </w:r>
      <w:r w:rsidRPr="00401293">
        <w:rPr>
          <w:sz w:val="22"/>
          <w:szCs w:val="22"/>
        </w:rPr>
        <w:t>: Belief that abilities are static and unchangeable.</w:t>
      </w:r>
    </w:p>
    <w:p w14:paraId="47323D15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60368605" w14:textId="6FD5A522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Why It Matters</w:t>
      </w:r>
      <w:r w:rsidRPr="00247DEB">
        <w:rPr>
          <w:b/>
          <w:bCs/>
          <w:sz w:val="22"/>
          <w:szCs w:val="22"/>
        </w:rPr>
        <w:t xml:space="preserve">: </w:t>
      </w:r>
      <w:r w:rsidRPr="00401293">
        <w:rPr>
          <w:sz w:val="22"/>
          <w:szCs w:val="22"/>
        </w:rPr>
        <w:t>Students with a fixed mindset may avoid challenges and give up easily. A growth mindset helps them persist, seek help, and learn from setbacks.</w:t>
      </w:r>
    </w:p>
    <w:p w14:paraId="14D2C788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26C0452F" w14:textId="24E8DF7F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Might See It in Students</w:t>
      </w:r>
    </w:p>
    <w:p w14:paraId="392AEDF9" w14:textId="0A739CA5" w:rsidR="00401293" w:rsidRPr="00401293" w:rsidRDefault="00401293" w:rsidP="00401293">
      <w:pPr>
        <w:numPr>
          <w:ilvl w:val="0"/>
          <w:numId w:val="48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A student says, “I’m not good at this… but I’m trying to get better.”</w:t>
      </w:r>
      <w:r w:rsidR="00E57967" w:rsidRPr="00247DEB">
        <w:rPr>
          <w:sz w:val="22"/>
          <w:szCs w:val="22"/>
        </w:rPr>
        <w:t xml:space="preserve"> </w:t>
      </w:r>
    </w:p>
    <w:p w14:paraId="1D7C6A0F" w14:textId="0C0D070F" w:rsidR="008D083B" w:rsidRPr="008D083B" w:rsidRDefault="00842993" w:rsidP="008D083B">
      <w:pPr>
        <w:numPr>
          <w:ilvl w:val="0"/>
          <w:numId w:val="48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>A student</w:t>
      </w:r>
      <w:r w:rsidR="008D083B" w:rsidRPr="008D083B">
        <w:rPr>
          <w:sz w:val="22"/>
          <w:szCs w:val="22"/>
        </w:rPr>
        <w:t xml:space="preserve"> ask</w:t>
      </w:r>
      <w:r>
        <w:rPr>
          <w:sz w:val="22"/>
          <w:szCs w:val="22"/>
        </w:rPr>
        <w:t>s</w:t>
      </w:r>
      <w:r w:rsidR="008D083B" w:rsidRPr="008D083B">
        <w:rPr>
          <w:sz w:val="22"/>
          <w:szCs w:val="22"/>
        </w:rPr>
        <w:t xml:space="preserve"> to try a new task after struggling with it the first time.</w:t>
      </w:r>
    </w:p>
    <w:p w14:paraId="48FD8868" w14:textId="2DC3AB87" w:rsidR="008D083B" w:rsidRPr="008D083B" w:rsidRDefault="008D083B" w:rsidP="008D083B">
      <w:pPr>
        <w:numPr>
          <w:ilvl w:val="0"/>
          <w:numId w:val="48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8D083B">
        <w:rPr>
          <w:sz w:val="22"/>
          <w:szCs w:val="22"/>
        </w:rPr>
        <w:t>A student reflects on a failed event and says, “We learned a lot—we’ll do it differently next time.”</w:t>
      </w:r>
    </w:p>
    <w:p w14:paraId="25B5D6A0" w14:textId="4698226C" w:rsidR="008D083B" w:rsidRPr="00401293" w:rsidRDefault="008D083B" w:rsidP="00110E67">
      <w:pPr>
        <w:numPr>
          <w:ilvl w:val="0"/>
          <w:numId w:val="48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8D083B">
        <w:rPr>
          <w:sz w:val="22"/>
          <w:szCs w:val="22"/>
        </w:rPr>
        <w:t>A student volunteers for a challenging role to develop new skills.</w:t>
      </w:r>
    </w:p>
    <w:p w14:paraId="40DDAC0F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78FF0B9F" w14:textId="722CEF1A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Can Help</w:t>
      </w:r>
    </w:p>
    <w:p w14:paraId="6B6DC28D" w14:textId="77777777" w:rsidR="00401293" w:rsidRPr="00401293" w:rsidRDefault="00401293" w:rsidP="00401293">
      <w:pPr>
        <w:numPr>
          <w:ilvl w:val="0"/>
          <w:numId w:val="49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Ask reflective questions: “What did you learn from this experience?”</w:t>
      </w:r>
    </w:p>
    <w:p w14:paraId="6CCD9BB9" w14:textId="77777777" w:rsidR="00401293" w:rsidRDefault="00401293" w:rsidP="00401293">
      <w:pPr>
        <w:numPr>
          <w:ilvl w:val="0"/>
          <w:numId w:val="49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Use growth-oriented language: “You haven’t mastered this…yet.”</w:t>
      </w:r>
    </w:p>
    <w:p w14:paraId="746BDB43" w14:textId="613E6158" w:rsidR="000D30E4" w:rsidRPr="00401293" w:rsidRDefault="000D30E4" w:rsidP="00401293">
      <w:pPr>
        <w:numPr>
          <w:ilvl w:val="0"/>
          <w:numId w:val="49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 xml:space="preserve">Remind them that their mindset can change. </w:t>
      </w:r>
    </w:p>
    <w:p w14:paraId="5F7295F6" w14:textId="5E43C944" w:rsidR="00401293" w:rsidRPr="00401293" w:rsidRDefault="00401293" w:rsidP="00401293">
      <w:pPr>
        <w:numPr>
          <w:ilvl w:val="0"/>
          <w:numId w:val="49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 xml:space="preserve">Connect challenges </w:t>
      </w:r>
      <w:r w:rsidR="00E57967" w:rsidRPr="00247DEB">
        <w:rPr>
          <w:sz w:val="22"/>
          <w:szCs w:val="22"/>
        </w:rPr>
        <w:t xml:space="preserve">they are experiencing </w:t>
      </w:r>
      <w:r w:rsidRPr="00401293">
        <w:rPr>
          <w:sz w:val="22"/>
          <w:szCs w:val="22"/>
        </w:rPr>
        <w:t>to long-term goals.</w:t>
      </w:r>
    </w:p>
    <w:p w14:paraId="49EFF74D" w14:textId="6F41447F" w:rsidR="00401293" w:rsidRPr="00401293" w:rsidRDefault="00401293" w:rsidP="00401293">
      <w:pPr>
        <w:numPr>
          <w:ilvl w:val="0"/>
          <w:numId w:val="49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 xml:space="preserve">Celebrate </w:t>
      </w:r>
      <w:r w:rsidR="00E57967" w:rsidRPr="00247DEB">
        <w:rPr>
          <w:sz w:val="22"/>
          <w:szCs w:val="22"/>
        </w:rPr>
        <w:t xml:space="preserve">their </w:t>
      </w:r>
      <w:r w:rsidRPr="00401293">
        <w:rPr>
          <w:sz w:val="22"/>
          <w:szCs w:val="22"/>
        </w:rPr>
        <w:t>progress and effort.</w:t>
      </w:r>
    </w:p>
    <w:p w14:paraId="15EF2542" w14:textId="131E9FC8" w:rsidR="00401293" w:rsidRPr="00401293" w:rsidRDefault="00401293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</w:p>
    <w:p w14:paraId="6087197D" w14:textId="5EB8AE29" w:rsidR="00401293" w:rsidRPr="00247DEB" w:rsidRDefault="0058227A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pict w14:anchorId="395DCE1B">
          <v:rect id="_x0000_i1026" style="width:0;height:1.5pt" o:hralign="center" o:hrstd="t" o:hr="t" fillcolor="#a0a0a0" stroked="f"/>
        </w:pict>
      </w:r>
    </w:p>
    <w:p w14:paraId="4CC0FBE4" w14:textId="77777777" w:rsidR="00CB7FD0" w:rsidRPr="00247DEB" w:rsidRDefault="00CB7FD0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1275181E" w14:textId="6DFE3841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8"/>
          <w:szCs w:val="28"/>
        </w:rPr>
      </w:pPr>
      <w:r w:rsidRPr="00401293">
        <w:rPr>
          <w:b/>
          <w:bCs/>
          <w:sz w:val="28"/>
          <w:szCs w:val="28"/>
        </w:rPr>
        <w:t>Metacognition: Thinking About Thinking</w:t>
      </w:r>
    </w:p>
    <w:p w14:paraId="711AA37C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312AE0C9" w14:textId="0E731C8A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What It Is</w:t>
      </w:r>
    </w:p>
    <w:p w14:paraId="54FE4719" w14:textId="62085202" w:rsidR="00401293" w:rsidRPr="00401293" w:rsidRDefault="00401293" w:rsidP="00401293">
      <w:pPr>
        <w:numPr>
          <w:ilvl w:val="0"/>
          <w:numId w:val="50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Planning</w:t>
      </w:r>
      <w:r w:rsidRPr="00401293">
        <w:rPr>
          <w:sz w:val="22"/>
          <w:szCs w:val="22"/>
        </w:rPr>
        <w:t>: Setting goals and choosing strategies</w:t>
      </w:r>
      <w:r w:rsidR="00E57967" w:rsidRPr="00247DEB">
        <w:rPr>
          <w:sz w:val="22"/>
          <w:szCs w:val="22"/>
        </w:rPr>
        <w:t xml:space="preserve"> to meet those goals.</w:t>
      </w:r>
    </w:p>
    <w:p w14:paraId="39FA803F" w14:textId="5CC8343A" w:rsidR="00401293" w:rsidRPr="00401293" w:rsidRDefault="00401293" w:rsidP="00401293">
      <w:pPr>
        <w:numPr>
          <w:ilvl w:val="0"/>
          <w:numId w:val="50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Monitoring</w:t>
      </w:r>
      <w:r w:rsidRPr="00401293">
        <w:rPr>
          <w:sz w:val="22"/>
          <w:szCs w:val="22"/>
        </w:rPr>
        <w:t>: Checking</w:t>
      </w:r>
      <w:r w:rsidR="00CB7FD0" w:rsidRPr="00247DEB">
        <w:rPr>
          <w:sz w:val="22"/>
          <w:szCs w:val="22"/>
        </w:rPr>
        <w:t xml:space="preserve"> </w:t>
      </w:r>
      <w:r w:rsidRPr="00401293">
        <w:rPr>
          <w:sz w:val="22"/>
          <w:szCs w:val="22"/>
        </w:rPr>
        <w:t>progress</w:t>
      </w:r>
      <w:r w:rsidR="00CB7FD0" w:rsidRPr="00247DEB">
        <w:rPr>
          <w:sz w:val="22"/>
          <w:szCs w:val="22"/>
        </w:rPr>
        <w:t xml:space="preserve"> while completing</w:t>
      </w:r>
      <w:r w:rsidRPr="00401293">
        <w:rPr>
          <w:sz w:val="22"/>
          <w:szCs w:val="22"/>
        </w:rPr>
        <w:t xml:space="preserve"> tasks.</w:t>
      </w:r>
    </w:p>
    <w:p w14:paraId="5A16B585" w14:textId="77777777" w:rsidR="00401293" w:rsidRPr="00401293" w:rsidRDefault="00401293" w:rsidP="00401293">
      <w:pPr>
        <w:numPr>
          <w:ilvl w:val="0"/>
          <w:numId w:val="50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Evaluating</w:t>
      </w:r>
      <w:r w:rsidRPr="00401293">
        <w:rPr>
          <w:sz w:val="22"/>
          <w:szCs w:val="22"/>
        </w:rPr>
        <w:t>: Reflecting on what worked and what didn’t.</w:t>
      </w:r>
    </w:p>
    <w:p w14:paraId="39EEB095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6053FBDB" w14:textId="4B7EB290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Why It Matters</w:t>
      </w:r>
      <w:r w:rsidRPr="00247DEB">
        <w:rPr>
          <w:b/>
          <w:bCs/>
          <w:sz w:val="22"/>
          <w:szCs w:val="22"/>
        </w:rPr>
        <w:t xml:space="preserve">: </w:t>
      </w:r>
      <w:r w:rsidRPr="00401293">
        <w:rPr>
          <w:sz w:val="22"/>
          <w:szCs w:val="22"/>
        </w:rPr>
        <w:t>Metacognition helps students become self-aware learners who can adapt and improve their strategies.</w:t>
      </w:r>
    </w:p>
    <w:p w14:paraId="2FB2AE84" w14:textId="77777777" w:rsidR="00401293" w:rsidRPr="00247DEB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10F1D7DA" w14:textId="569510CF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Might See It in Students</w:t>
      </w:r>
    </w:p>
    <w:p w14:paraId="28F29120" w14:textId="77777777" w:rsidR="00401293" w:rsidRPr="00401293" w:rsidRDefault="00401293" w:rsidP="00401293">
      <w:pPr>
        <w:numPr>
          <w:ilvl w:val="0"/>
          <w:numId w:val="51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A student says, “I tried something different this time and it worked better.”</w:t>
      </w:r>
    </w:p>
    <w:p w14:paraId="7CB644AD" w14:textId="41AF4253" w:rsidR="00401293" w:rsidRPr="00401293" w:rsidRDefault="00842993" w:rsidP="00401293">
      <w:pPr>
        <w:numPr>
          <w:ilvl w:val="0"/>
          <w:numId w:val="51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>A student</w:t>
      </w:r>
      <w:r w:rsidR="00401293" w:rsidRPr="00401293">
        <w:rPr>
          <w:sz w:val="22"/>
          <w:szCs w:val="22"/>
        </w:rPr>
        <w:t xml:space="preserve"> ask</w:t>
      </w:r>
      <w:r>
        <w:rPr>
          <w:sz w:val="22"/>
          <w:szCs w:val="22"/>
        </w:rPr>
        <w:t>s</w:t>
      </w:r>
      <w:r w:rsidR="00401293" w:rsidRPr="00401293">
        <w:rPr>
          <w:sz w:val="22"/>
          <w:szCs w:val="22"/>
        </w:rPr>
        <w:t>, “What’s the best way to approach this?”</w:t>
      </w:r>
    </w:p>
    <w:p w14:paraId="1885C76F" w14:textId="4846FA4B" w:rsidR="00AE1E53" w:rsidRPr="00D60C03" w:rsidRDefault="00842993" w:rsidP="00D60C03">
      <w:pPr>
        <w:numPr>
          <w:ilvl w:val="0"/>
          <w:numId w:val="51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 student </w:t>
      </w:r>
      <w:r w:rsidR="00401293" w:rsidRPr="00401293">
        <w:rPr>
          <w:sz w:val="22"/>
          <w:szCs w:val="22"/>
        </w:rPr>
        <w:t>reflect</w:t>
      </w:r>
      <w:r>
        <w:rPr>
          <w:sz w:val="22"/>
          <w:szCs w:val="22"/>
        </w:rPr>
        <w:t>s</w:t>
      </w:r>
      <w:r w:rsidR="00401293" w:rsidRPr="00401293">
        <w:rPr>
          <w:sz w:val="22"/>
          <w:szCs w:val="22"/>
        </w:rPr>
        <w:t xml:space="preserve"> on what they could do differently next time</w:t>
      </w:r>
    </w:p>
    <w:p w14:paraId="794FA222" w14:textId="400F03FE" w:rsidR="00AE1E53" w:rsidRPr="00D60C03" w:rsidRDefault="00AE1E53" w:rsidP="00D60C03">
      <w:pPr>
        <w:numPr>
          <w:ilvl w:val="0"/>
          <w:numId w:val="51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AE1E53">
        <w:rPr>
          <w:sz w:val="22"/>
          <w:szCs w:val="22"/>
        </w:rPr>
        <w:t>A student creates a checklist or timeline for a recurring task.</w:t>
      </w:r>
    </w:p>
    <w:p w14:paraId="2082E91E" w14:textId="1566CD29" w:rsidR="006F2630" w:rsidRPr="00401293" w:rsidRDefault="00AE1E53" w:rsidP="00D60C03">
      <w:pPr>
        <w:numPr>
          <w:ilvl w:val="0"/>
          <w:numId w:val="51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AE1E53">
        <w:rPr>
          <w:sz w:val="22"/>
          <w:szCs w:val="22"/>
        </w:rPr>
        <w:t>A student tracks how much time they’re spending on different responsibilities and adjusts accordingly.</w:t>
      </w:r>
    </w:p>
    <w:p w14:paraId="19A8E5D7" w14:textId="77777777" w:rsidR="003C7DCC" w:rsidRPr="00247DEB" w:rsidRDefault="003C7DCC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636AEA6E" w14:textId="74DDC535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Can Help</w:t>
      </w:r>
    </w:p>
    <w:p w14:paraId="182EC255" w14:textId="77777777" w:rsidR="00401293" w:rsidRPr="00247DEB" w:rsidRDefault="00401293" w:rsidP="00401293">
      <w:pPr>
        <w:numPr>
          <w:ilvl w:val="0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Planning</w:t>
      </w:r>
    </w:p>
    <w:p w14:paraId="78574773" w14:textId="77777777" w:rsidR="00401293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Encourage weekly planning and goal setting.</w:t>
      </w:r>
    </w:p>
    <w:p w14:paraId="054580F3" w14:textId="77777777" w:rsidR="00401293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Promote planner use.</w:t>
      </w:r>
    </w:p>
    <w:p w14:paraId="4A4D0DB3" w14:textId="1B82D581" w:rsidR="00401293" w:rsidRPr="00401293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Help students set realistic goals.</w:t>
      </w:r>
    </w:p>
    <w:p w14:paraId="3D7BEEE3" w14:textId="77777777" w:rsidR="00401293" w:rsidRPr="00247DEB" w:rsidRDefault="00401293" w:rsidP="00401293">
      <w:pPr>
        <w:numPr>
          <w:ilvl w:val="0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Monitoring</w:t>
      </w:r>
    </w:p>
    <w:p w14:paraId="6E25E805" w14:textId="77777777" w:rsidR="00401293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Ask: “What’s confusing you right now?”</w:t>
      </w:r>
    </w:p>
    <w:p w14:paraId="1CA8BA13" w14:textId="7DDB4E99" w:rsidR="0078423B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Encourage</w:t>
      </w:r>
      <w:r w:rsidR="0078423B" w:rsidRPr="00247DEB">
        <w:rPr>
          <w:sz w:val="22"/>
          <w:szCs w:val="22"/>
        </w:rPr>
        <w:t xml:space="preserve"> them to</w:t>
      </w:r>
      <w:r w:rsidRPr="00401293">
        <w:rPr>
          <w:sz w:val="22"/>
          <w:szCs w:val="22"/>
        </w:rPr>
        <w:t xml:space="preserve"> reflect</w:t>
      </w:r>
      <w:r w:rsidR="003C7DCC" w:rsidRPr="00247DEB">
        <w:rPr>
          <w:sz w:val="22"/>
          <w:szCs w:val="22"/>
        </w:rPr>
        <w:t xml:space="preserve"> on tasks</w:t>
      </w:r>
      <w:r w:rsidR="0078423B" w:rsidRPr="00247DEB">
        <w:rPr>
          <w:sz w:val="22"/>
          <w:szCs w:val="22"/>
        </w:rPr>
        <w:t>.</w:t>
      </w:r>
    </w:p>
    <w:p w14:paraId="556DDCD8" w14:textId="67806BB2" w:rsidR="00401293" w:rsidRPr="00401293" w:rsidRDefault="0078423B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247DEB">
        <w:rPr>
          <w:sz w:val="22"/>
          <w:szCs w:val="22"/>
        </w:rPr>
        <w:t>Help them reflect more meaningfully than just the time spent on the task.</w:t>
      </w:r>
    </w:p>
    <w:p w14:paraId="0E5AAE4A" w14:textId="77777777" w:rsidR="00401293" w:rsidRPr="00247DEB" w:rsidRDefault="00401293" w:rsidP="00401293">
      <w:pPr>
        <w:numPr>
          <w:ilvl w:val="0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Evaluating</w:t>
      </w:r>
    </w:p>
    <w:p w14:paraId="22F82747" w14:textId="77777777" w:rsidR="00401293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Use structured reflections like Iowa GROW®.</w:t>
      </w:r>
    </w:p>
    <w:p w14:paraId="61751C90" w14:textId="77777777" w:rsidR="00401293" w:rsidRPr="00247DEB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Provide frequent, bite-sized feedback.</w:t>
      </w:r>
    </w:p>
    <w:p w14:paraId="21A9B6AD" w14:textId="00FC1317" w:rsidR="00401293" w:rsidRPr="00401293" w:rsidRDefault="00401293" w:rsidP="00401293">
      <w:pPr>
        <w:numPr>
          <w:ilvl w:val="1"/>
          <w:numId w:val="52"/>
        </w:num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sz w:val="22"/>
          <w:szCs w:val="22"/>
        </w:rPr>
        <w:t>Encourage peer feedback and self-assessment.</w:t>
      </w:r>
    </w:p>
    <w:p w14:paraId="06D1C512" w14:textId="64D5BDE4" w:rsidR="00401293" w:rsidRPr="00247DEB" w:rsidRDefault="00401293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</w:p>
    <w:p w14:paraId="69F9134F" w14:textId="32B4D745" w:rsidR="00CB7FD0" w:rsidRPr="00247DEB" w:rsidRDefault="0058227A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pict w14:anchorId="35D7CBDE">
          <v:rect id="_x0000_i1027" style="width:0;height:1.5pt" o:hralign="center" o:hrstd="t" o:hr="t" fillcolor="#a0a0a0" stroked="f"/>
        </w:pict>
      </w:r>
    </w:p>
    <w:p w14:paraId="669323F8" w14:textId="77777777" w:rsidR="00CB7FD0" w:rsidRPr="00401293" w:rsidRDefault="00CB7FD0" w:rsidP="00401293">
      <w:pPr>
        <w:spacing w:before="0" w:after="0" w:line="240" w:lineRule="auto"/>
        <w:contextualSpacing/>
        <w:jc w:val="left"/>
        <w:rPr>
          <w:sz w:val="22"/>
          <w:szCs w:val="22"/>
        </w:rPr>
      </w:pPr>
    </w:p>
    <w:p w14:paraId="3881FC30" w14:textId="06968B94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8"/>
          <w:szCs w:val="28"/>
        </w:rPr>
      </w:pPr>
      <w:r w:rsidRPr="00401293">
        <w:rPr>
          <w:b/>
          <w:bCs/>
          <w:sz w:val="28"/>
          <w:szCs w:val="28"/>
        </w:rPr>
        <w:t>Memory: Building Lasting Learning</w:t>
      </w:r>
    </w:p>
    <w:p w14:paraId="293684FE" w14:textId="77777777" w:rsidR="00247DEB" w:rsidRPr="00247DEB" w:rsidRDefault="00247DEB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6DB47D33" w14:textId="58755B25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What It Is</w:t>
      </w:r>
    </w:p>
    <w:p w14:paraId="4033FD78" w14:textId="00E4A728" w:rsidR="00401293" w:rsidRPr="00401293" w:rsidRDefault="00401293" w:rsidP="00401293">
      <w:pPr>
        <w:numPr>
          <w:ilvl w:val="0"/>
          <w:numId w:val="55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Effective Strategies</w:t>
      </w:r>
      <w:r w:rsidRPr="00401293">
        <w:rPr>
          <w:sz w:val="22"/>
          <w:szCs w:val="22"/>
        </w:rPr>
        <w:t xml:space="preserve">: Active </w:t>
      </w:r>
      <w:r w:rsidR="00145017">
        <w:rPr>
          <w:sz w:val="22"/>
          <w:szCs w:val="22"/>
        </w:rPr>
        <w:t>engagement with the content</w:t>
      </w:r>
      <w:r w:rsidR="005A6FB5">
        <w:rPr>
          <w:sz w:val="22"/>
          <w:szCs w:val="22"/>
        </w:rPr>
        <w:t>, self-testing, teaching others</w:t>
      </w:r>
      <w:r w:rsidRPr="00401293">
        <w:rPr>
          <w:sz w:val="22"/>
          <w:szCs w:val="22"/>
        </w:rPr>
        <w:t>.</w:t>
      </w:r>
    </w:p>
    <w:p w14:paraId="258FCCD2" w14:textId="189D5F52" w:rsidR="00401293" w:rsidRPr="00401293" w:rsidRDefault="00401293" w:rsidP="00401293">
      <w:pPr>
        <w:numPr>
          <w:ilvl w:val="0"/>
          <w:numId w:val="55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b/>
          <w:bCs/>
          <w:sz w:val="22"/>
          <w:szCs w:val="22"/>
        </w:rPr>
        <w:t>Ineffective Strategies</w:t>
      </w:r>
      <w:r w:rsidRPr="00401293">
        <w:rPr>
          <w:sz w:val="22"/>
          <w:szCs w:val="22"/>
        </w:rPr>
        <w:t>: Passive review</w:t>
      </w:r>
      <w:r w:rsidR="005A6FB5">
        <w:rPr>
          <w:sz w:val="22"/>
          <w:szCs w:val="22"/>
        </w:rPr>
        <w:t>,</w:t>
      </w:r>
      <w:r w:rsidRPr="00401293">
        <w:rPr>
          <w:sz w:val="22"/>
          <w:szCs w:val="22"/>
        </w:rPr>
        <w:t xml:space="preserve"> cramming.</w:t>
      </w:r>
    </w:p>
    <w:p w14:paraId="1E7D3F06" w14:textId="77777777" w:rsidR="00247DEB" w:rsidRPr="00247DEB" w:rsidRDefault="00247DEB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67E97008" w14:textId="55EFD469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Why It Matters</w:t>
      </w:r>
      <w:r w:rsidR="00247DEB">
        <w:rPr>
          <w:b/>
          <w:bCs/>
          <w:sz w:val="22"/>
          <w:szCs w:val="22"/>
        </w:rPr>
        <w:t xml:space="preserve">: </w:t>
      </w:r>
      <w:r w:rsidRPr="00401293">
        <w:rPr>
          <w:sz w:val="22"/>
          <w:szCs w:val="22"/>
        </w:rPr>
        <w:t>Students often rely on familiar but ineffective strategies. Helping them adopt better techniques leads to deeper, longer-lasting learning.</w:t>
      </w:r>
    </w:p>
    <w:p w14:paraId="61ADD0C3" w14:textId="77777777" w:rsidR="00247DEB" w:rsidRPr="00247DEB" w:rsidRDefault="00247DEB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017BD2B4" w14:textId="45E79E39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Might See It in Students</w:t>
      </w:r>
    </w:p>
    <w:p w14:paraId="1E6CF3CE" w14:textId="6B9FE440" w:rsidR="00401293" w:rsidRPr="00401293" w:rsidRDefault="005D4838" w:rsidP="00401293">
      <w:pPr>
        <w:numPr>
          <w:ilvl w:val="0"/>
          <w:numId w:val="56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>A student</w:t>
      </w:r>
      <w:r w:rsidR="00401293" w:rsidRPr="00401293">
        <w:rPr>
          <w:sz w:val="22"/>
          <w:szCs w:val="22"/>
        </w:rPr>
        <w:t xml:space="preserve"> explain</w:t>
      </w:r>
      <w:r>
        <w:rPr>
          <w:sz w:val="22"/>
          <w:szCs w:val="22"/>
        </w:rPr>
        <w:t>s</w:t>
      </w:r>
      <w:r w:rsidR="00401293" w:rsidRPr="00401293">
        <w:rPr>
          <w:sz w:val="22"/>
          <w:szCs w:val="22"/>
        </w:rPr>
        <w:t xml:space="preserve"> a concept to a peer or teach</w:t>
      </w:r>
      <w:r w:rsidR="00842993">
        <w:rPr>
          <w:sz w:val="22"/>
          <w:szCs w:val="22"/>
        </w:rPr>
        <w:t>es</w:t>
      </w:r>
      <w:r w:rsidR="00401293" w:rsidRPr="00401293">
        <w:rPr>
          <w:sz w:val="22"/>
          <w:szCs w:val="22"/>
        </w:rPr>
        <w:t xml:space="preserve"> it during training.</w:t>
      </w:r>
    </w:p>
    <w:p w14:paraId="02E5A1DF" w14:textId="453FC13F" w:rsidR="005D4838" w:rsidRPr="005D4838" w:rsidRDefault="00842993" w:rsidP="005D4838">
      <w:pPr>
        <w:numPr>
          <w:ilvl w:val="0"/>
          <w:numId w:val="56"/>
        </w:numPr>
        <w:spacing w:before="0" w:after="0" w:line="240" w:lineRule="auto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>A students</w:t>
      </w:r>
      <w:r w:rsidR="005D4838">
        <w:rPr>
          <w:sz w:val="22"/>
          <w:szCs w:val="22"/>
        </w:rPr>
        <w:t xml:space="preserve"> </w:t>
      </w:r>
      <w:r w:rsidR="005D4838" w:rsidRPr="005D4838">
        <w:rPr>
          <w:sz w:val="22"/>
          <w:szCs w:val="22"/>
        </w:rPr>
        <w:t>practice</w:t>
      </w:r>
      <w:r>
        <w:rPr>
          <w:sz w:val="22"/>
          <w:szCs w:val="22"/>
        </w:rPr>
        <w:t>s</w:t>
      </w:r>
      <w:r w:rsidR="005D4838" w:rsidRPr="005D4838">
        <w:rPr>
          <w:sz w:val="22"/>
          <w:szCs w:val="22"/>
        </w:rPr>
        <w:t xml:space="preserve"> a procedure multiple times over several shifts instead of cramming it all in one session.</w:t>
      </w:r>
    </w:p>
    <w:p w14:paraId="3E7F927F" w14:textId="0B3E7927" w:rsidR="005D4838" w:rsidRPr="005D4838" w:rsidRDefault="005D4838" w:rsidP="005D4838">
      <w:pPr>
        <w:numPr>
          <w:ilvl w:val="0"/>
          <w:numId w:val="56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5D4838">
        <w:rPr>
          <w:sz w:val="22"/>
          <w:szCs w:val="22"/>
        </w:rPr>
        <w:t>A student uses a team debrief to reinforce key takeaways from an event.</w:t>
      </w:r>
    </w:p>
    <w:p w14:paraId="02AEAAD2" w14:textId="00D30A62" w:rsidR="005D4838" w:rsidRPr="00401293" w:rsidRDefault="005D4838" w:rsidP="00842993">
      <w:pPr>
        <w:numPr>
          <w:ilvl w:val="0"/>
          <w:numId w:val="56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5D4838">
        <w:rPr>
          <w:sz w:val="22"/>
          <w:szCs w:val="22"/>
        </w:rPr>
        <w:t>A student uses a reflection journal to revisit and apply concepts from earlier sessions.</w:t>
      </w:r>
    </w:p>
    <w:p w14:paraId="711A45B8" w14:textId="77777777" w:rsidR="00247DEB" w:rsidRPr="00247DEB" w:rsidRDefault="00247DEB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</w:p>
    <w:p w14:paraId="59B61700" w14:textId="642EC3CC" w:rsidR="00401293" w:rsidRPr="00401293" w:rsidRDefault="00401293" w:rsidP="00401293">
      <w:pPr>
        <w:spacing w:before="0" w:after="0" w:line="240" w:lineRule="auto"/>
        <w:contextualSpacing/>
        <w:jc w:val="left"/>
        <w:rPr>
          <w:b/>
          <w:bCs/>
          <w:sz w:val="22"/>
          <w:szCs w:val="22"/>
        </w:rPr>
      </w:pPr>
      <w:r w:rsidRPr="00401293">
        <w:rPr>
          <w:b/>
          <w:bCs/>
          <w:sz w:val="22"/>
          <w:szCs w:val="22"/>
        </w:rPr>
        <w:t>How You Can Help</w:t>
      </w:r>
    </w:p>
    <w:p w14:paraId="399D427A" w14:textId="77777777" w:rsidR="00401293" w:rsidRPr="00401293" w:rsidRDefault="00401293" w:rsidP="00401293">
      <w:pPr>
        <w:numPr>
          <w:ilvl w:val="0"/>
          <w:numId w:val="57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Explain the limits of passive strategies.</w:t>
      </w:r>
    </w:p>
    <w:p w14:paraId="610C163D" w14:textId="77777777" w:rsidR="00401293" w:rsidRPr="00401293" w:rsidRDefault="00401293" w:rsidP="00401293">
      <w:pPr>
        <w:numPr>
          <w:ilvl w:val="0"/>
          <w:numId w:val="57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Promote active techniques like self-testing and teaching others.</w:t>
      </w:r>
    </w:p>
    <w:p w14:paraId="28AAB7FB" w14:textId="617AA6CC" w:rsidR="00CB7FD0" w:rsidRPr="00247DEB" w:rsidRDefault="00401293" w:rsidP="001E4369">
      <w:pPr>
        <w:numPr>
          <w:ilvl w:val="0"/>
          <w:numId w:val="57"/>
        </w:numPr>
        <w:spacing w:before="0" w:after="0" w:line="240" w:lineRule="auto"/>
        <w:contextualSpacing/>
        <w:jc w:val="left"/>
        <w:rPr>
          <w:sz w:val="22"/>
          <w:szCs w:val="22"/>
        </w:rPr>
      </w:pPr>
      <w:r w:rsidRPr="00401293">
        <w:rPr>
          <w:sz w:val="22"/>
          <w:szCs w:val="22"/>
        </w:rPr>
        <w:t>Encourage spaced practice over time.</w:t>
      </w:r>
    </w:p>
    <w:sectPr w:rsidR="00CB7FD0" w:rsidRPr="00247DEB" w:rsidSect="001B3F54"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936" w:footer="5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5E552" w14:textId="77777777" w:rsidR="00133C92" w:rsidRDefault="00133C92" w:rsidP="00782F2B">
      <w:r>
        <w:separator/>
      </w:r>
    </w:p>
  </w:endnote>
  <w:endnote w:type="continuationSeparator" w:id="0">
    <w:p w14:paraId="15E538F4" w14:textId="77777777" w:rsidR="00133C92" w:rsidRDefault="00133C92" w:rsidP="00782F2B">
      <w:r>
        <w:continuationSeparator/>
      </w:r>
    </w:p>
  </w:endnote>
  <w:endnote w:type="continuationNotice" w:id="1">
    <w:p w14:paraId="7EB66432" w14:textId="77777777" w:rsidR="00133C92" w:rsidRDefault="00133C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A9FC278E-EED3-4DB1-98EF-66715C758F6F}"/>
    <w:embedBold r:id="rId2" w:fontKey="{7C88D63C-87F5-4FB7-82B9-41367F819884}"/>
    <w:embedItalic r:id="rId3" w:fontKey="{B0110F0F-D885-480C-A7F7-9B4FAEC54D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01AC3FB-82EA-4C5E-938D-088CB11CEB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80BC333-25F9-4B07-9AA4-D076B1073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6" w:fontKey="{9A01BFE6-D71D-4499-80E4-4D5037089C0F}"/>
    <w:embedBold r:id="rId7" w:fontKey="{470744BF-E538-454F-9CC4-89D722216B1C}"/>
    <w:embedItalic r:id="rId8" w:fontKey="{0EE4EDBA-D60F-48E0-B52E-566C373218E1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10012D82-5E91-4604-809A-CF1358FF6A33}"/>
    <w:embedItalic r:id="rId10" w:fontKey="{8CCD43EF-6AB6-48F3-8F37-9184ADA910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1" w:fontKey="{5E6CEC5E-E701-4661-9173-B7B91BE2557D}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2" w:fontKey="{010273BC-B386-4B3F-B306-8BFB4A9AA8C6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65B72CDE-5C00-4AE0-AB4C-55AD448E0C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68B197A-D072-4746-8AF3-4C6608A6307A}"/>
    <w:embedBold r:id="rId15" w:fontKey="{FAE36854-CF1B-4933-B6B4-25D7C78CB995}"/>
    <w:embedItalic r:id="rId16" w:fontKey="{52C70354-E93D-476F-8332-82D2F421A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3A1F" w14:textId="33D4053F" w:rsidR="00AD332C" w:rsidRDefault="00AD332C" w:rsidP="00AD332C">
    <w:pPr>
      <w:spacing w:after="0"/>
      <w:jc w:val="left"/>
      <w:rPr>
        <w:rFonts w:asciiTheme="minorHAnsi" w:hAnsiTheme="minorHAnsi"/>
        <w:b/>
        <w:bCs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35FA5C" wp14:editId="4919DBE8">
              <wp:simplePos x="0" y="0"/>
              <wp:positionH relativeFrom="margin">
                <wp:posOffset>-148590</wp:posOffset>
              </wp:positionH>
              <wp:positionV relativeFrom="paragraph">
                <wp:posOffset>139065</wp:posOffset>
              </wp:positionV>
              <wp:extent cx="6483350" cy="0"/>
              <wp:effectExtent l="0" t="12700" r="31750" b="25400"/>
              <wp:wrapNone/>
              <wp:docPr id="1389810614" name="Straight Connector 13898106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33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C7EDB0" id="Straight Connector 1389810614" o:spid="_x0000_s1026" alt="&quot;&quot;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7pt,10.95pt" to="498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" strokecolor="#ffcd00 [3204]" strokeweight="3pt">
              <v:stroke joinstyle="miter"/>
              <w10:wrap anchorx="margin"/>
            </v:line>
          </w:pict>
        </mc:Fallback>
      </mc:AlternateContent>
    </w:r>
  </w:p>
  <w:p w14:paraId="552D8436" w14:textId="77777777" w:rsidR="00AD332C" w:rsidRDefault="00AD332C" w:rsidP="00AD332C">
    <w:pPr>
      <w:pStyle w:val="Footer"/>
    </w:pPr>
  </w:p>
  <w:p w14:paraId="448A8D31" w14:textId="77777777" w:rsidR="00AD332C" w:rsidRDefault="00AD3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CAB0" w14:textId="18FB581F" w:rsidR="001B3F54" w:rsidRDefault="00F71CD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705441" wp14:editId="00163D9C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6483350" cy="0"/>
              <wp:effectExtent l="0" t="12700" r="31750" b="25400"/>
              <wp:wrapNone/>
              <wp:docPr id="523691737" name="Straight Connector 5236917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33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44232D" id="Straight Connector 523691737" o:spid="_x0000_s1026" alt="&quot;&quot;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95pt" to="510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" strokecolor="#ffcd00 [3204]" strokeweight="3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2DED" w14:textId="77777777" w:rsidR="00A4225A" w:rsidRDefault="00A4225A" w:rsidP="00A4225A">
    <w:pPr>
      <w:spacing w:after="0"/>
      <w:jc w:val="left"/>
      <w:rPr>
        <w:rFonts w:asciiTheme="minorHAnsi" w:hAnsiTheme="minorHAnsi"/>
        <w:b/>
        <w:bCs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1A7BA33" wp14:editId="52134A65">
              <wp:simplePos x="0" y="0"/>
              <wp:positionH relativeFrom="margin">
                <wp:posOffset>-148590</wp:posOffset>
              </wp:positionH>
              <wp:positionV relativeFrom="paragraph">
                <wp:posOffset>139065</wp:posOffset>
              </wp:positionV>
              <wp:extent cx="6483350" cy="0"/>
              <wp:effectExtent l="0" t="12700" r="31750" b="25400"/>
              <wp:wrapNone/>
              <wp:docPr id="31" name="Straight Connector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33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3EAA4C" id="Straight Connector 31" o:spid="_x0000_s1026" alt="&quot;&quot;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7pt,10.95pt" to="498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" strokecolor="#ffcd00 [3204]" strokeweight="3pt">
              <v:stroke joinstyle="miter"/>
              <w10:wrap anchorx="margin"/>
            </v:line>
          </w:pict>
        </mc:Fallback>
      </mc:AlternateContent>
    </w:r>
  </w:p>
  <w:p w14:paraId="2E0DBFA1" w14:textId="77777777" w:rsidR="00A4225A" w:rsidRDefault="00A422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F94D6" w14:textId="77777777" w:rsidR="00133C92" w:rsidRDefault="00133C92" w:rsidP="00782F2B">
      <w:r>
        <w:separator/>
      </w:r>
    </w:p>
  </w:footnote>
  <w:footnote w:type="continuationSeparator" w:id="0">
    <w:p w14:paraId="1D3C5659" w14:textId="77777777" w:rsidR="00133C92" w:rsidRDefault="00133C92" w:rsidP="00782F2B">
      <w:r>
        <w:continuationSeparator/>
      </w:r>
    </w:p>
  </w:footnote>
  <w:footnote w:type="continuationNotice" w:id="1">
    <w:p w14:paraId="7A87055C" w14:textId="77777777" w:rsidR="00133C92" w:rsidRDefault="00133C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0F6A" w14:textId="77777777" w:rsidR="00040730" w:rsidRDefault="00040730" w:rsidP="00040730">
    <w:pPr>
      <w:pStyle w:val="UnitName"/>
      <w:ind w:left="8064"/>
      <w:jc w:val="both"/>
    </w:pPr>
    <w:r w:rsidRPr="00497911">
      <mc:AlternateContent>
        <mc:Choice Requires="wpg">
          <w:drawing>
            <wp:anchor distT="0" distB="0" distL="114300" distR="114300" simplePos="0" relativeHeight="251658240" behindDoc="1" locked="0" layoutInCell="1" allowOverlap="1" wp14:anchorId="0E2A25D6" wp14:editId="01FA2B6F">
              <wp:simplePos x="0" y="0"/>
              <wp:positionH relativeFrom="margin">
                <wp:posOffset>7620</wp:posOffset>
              </wp:positionH>
              <wp:positionV relativeFrom="page">
                <wp:posOffset>500149</wp:posOffset>
              </wp:positionV>
              <wp:extent cx="1344295" cy="395605"/>
              <wp:effectExtent l="0" t="0" r="14605" b="0"/>
              <wp:wrapNone/>
              <wp:docPr id="48" name="Group 48" descr="The University of Iow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4295" cy="395605"/>
                        <a:chOff x="640436" y="458979"/>
                        <a:chExt cx="1066800" cy="314325"/>
                      </a:xfrm>
                    </wpg:grpSpPr>
                    <wpg:grpSp>
                      <wpg:cNvPr id="49" name="Graphic 1"/>
                      <wpg:cNvGrpSpPr/>
                      <wpg:grpSpPr>
                        <a:xfrm>
                          <a:off x="640436" y="458979"/>
                          <a:ext cx="1066800" cy="304800"/>
                          <a:chOff x="640436" y="458979"/>
                          <a:chExt cx="1066800" cy="304800"/>
                        </a:xfrm>
                        <a:solidFill>
                          <a:srgbClr val="FED600"/>
                        </a:solidFill>
                      </wpg:grpSpPr>
                      <wps:wsp>
                        <wps:cNvPr id="50" name="Freeform: Shape 50"/>
                        <wps:cNvSpPr/>
                        <wps:spPr>
                          <a:xfrm>
                            <a:off x="640436" y="458979"/>
                            <a:ext cx="133350" cy="304800"/>
                          </a:xfrm>
                          <a:custGeom>
                            <a:avLst/>
                            <a:gdLst>
                              <a:gd name="connsiteX0" fmla="*/ 137636 w 133350"/>
                              <a:gd name="connsiteY0" fmla="*/ 64770 h 304800"/>
                              <a:gd name="connsiteX1" fmla="*/ 112586 w 133350"/>
                              <a:gd name="connsiteY1" fmla="*/ 64770 h 304800"/>
                              <a:gd name="connsiteX2" fmla="*/ 112586 w 133350"/>
                              <a:gd name="connsiteY2" fmla="*/ 244888 h 304800"/>
                              <a:gd name="connsiteX3" fmla="*/ 137636 w 133350"/>
                              <a:gd name="connsiteY3" fmla="*/ 244888 h 304800"/>
                              <a:gd name="connsiteX4" fmla="*/ 137636 w 133350"/>
                              <a:gd name="connsiteY4" fmla="*/ 310134 h 304800"/>
                              <a:gd name="connsiteX5" fmla="*/ 0 w 133350"/>
                              <a:gd name="connsiteY5" fmla="*/ 310134 h 304800"/>
                              <a:gd name="connsiteX6" fmla="*/ 0 w 133350"/>
                              <a:gd name="connsiteY6" fmla="*/ 244888 h 304800"/>
                              <a:gd name="connsiteX7" fmla="*/ 25051 w 133350"/>
                              <a:gd name="connsiteY7" fmla="*/ 244888 h 304800"/>
                              <a:gd name="connsiteX8" fmla="*/ 25051 w 133350"/>
                              <a:gd name="connsiteY8" fmla="*/ 64770 h 304800"/>
                              <a:gd name="connsiteX9" fmla="*/ 0 w 133350"/>
                              <a:gd name="connsiteY9" fmla="*/ 64770 h 304800"/>
                              <a:gd name="connsiteX10" fmla="*/ 0 w 133350"/>
                              <a:gd name="connsiteY10" fmla="*/ 0 h 304800"/>
                              <a:gd name="connsiteX11" fmla="*/ 137636 w 133350"/>
                              <a:gd name="connsiteY11" fmla="*/ 0 h 304800"/>
                              <a:gd name="connsiteX12" fmla="*/ 137636 w 133350"/>
                              <a:gd name="connsiteY12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304800">
                                <a:moveTo>
                                  <a:pt x="137636" y="64770"/>
                                </a:moveTo>
                                <a:lnTo>
                                  <a:pt x="112586" y="64770"/>
                                </a:lnTo>
                                <a:lnTo>
                                  <a:pt x="112586" y="244888"/>
                                </a:lnTo>
                                <a:lnTo>
                                  <a:pt x="137636" y="244888"/>
                                </a:lnTo>
                                <a:lnTo>
                                  <a:pt x="137636" y="310134"/>
                                </a:lnTo>
                                <a:lnTo>
                                  <a:pt x="0" y="310134"/>
                                </a:lnTo>
                                <a:lnTo>
                                  <a:pt x="0" y="244888"/>
                                </a:lnTo>
                                <a:lnTo>
                                  <a:pt x="25051" y="244888"/>
                                </a:lnTo>
                                <a:lnTo>
                                  <a:pt x="25051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7636" y="0"/>
                                </a:lnTo>
                                <a:lnTo>
                                  <a:pt x="137636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803504" y="458979"/>
                            <a:ext cx="219075" cy="304800"/>
                          </a:xfrm>
                          <a:custGeom>
                            <a:avLst/>
                            <a:gdLst>
                              <a:gd name="connsiteX0" fmla="*/ 159639 w 219075"/>
                              <a:gd name="connsiteY0" fmla="*/ 310229 h 304800"/>
                              <a:gd name="connsiteX1" fmla="*/ 59912 w 219075"/>
                              <a:gd name="connsiteY1" fmla="*/ 310229 h 304800"/>
                              <a:gd name="connsiteX2" fmla="*/ 0 w 219075"/>
                              <a:gd name="connsiteY2" fmla="*/ 247650 h 304800"/>
                              <a:gd name="connsiteX3" fmla="*/ 0 w 219075"/>
                              <a:gd name="connsiteY3" fmla="*/ 62579 h 304800"/>
                              <a:gd name="connsiteX4" fmla="*/ 59912 w 219075"/>
                              <a:gd name="connsiteY4" fmla="*/ 0 h 304800"/>
                              <a:gd name="connsiteX5" fmla="*/ 159639 w 219075"/>
                              <a:gd name="connsiteY5" fmla="*/ 0 h 304800"/>
                              <a:gd name="connsiteX6" fmla="*/ 219551 w 219075"/>
                              <a:gd name="connsiteY6" fmla="*/ 62579 h 304800"/>
                              <a:gd name="connsiteX7" fmla="*/ 219551 w 219075"/>
                              <a:gd name="connsiteY7" fmla="*/ 247650 h 304800"/>
                              <a:gd name="connsiteX8" fmla="*/ 159639 w 219075"/>
                              <a:gd name="connsiteY8" fmla="*/ 310229 h 304800"/>
                              <a:gd name="connsiteX9" fmla="*/ 131445 w 219075"/>
                              <a:gd name="connsiteY9" fmla="*/ 244983 h 304800"/>
                              <a:gd name="connsiteX10" fmla="*/ 131445 w 219075"/>
                              <a:gd name="connsiteY10" fmla="*/ 64770 h 304800"/>
                              <a:gd name="connsiteX11" fmla="*/ 88106 w 219075"/>
                              <a:gd name="connsiteY11" fmla="*/ 64770 h 304800"/>
                              <a:gd name="connsiteX12" fmla="*/ 88106 w 219075"/>
                              <a:gd name="connsiteY12" fmla="*/ 244888 h 304800"/>
                              <a:gd name="connsiteX13" fmla="*/ 131445 w 219075"/>
                              <a:gd name="connsiteY13" fmla="*/ 244888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9075" h="304800">
                                <a:moveTo>
                                  <a:pt x="159639" y="310229"/>
                                </a:moveTo>
                                <a:lnTo>
                                  <a:pt x="59912" y="310229"/>
                                </a:lnTo>
                                <a:cubicBezTo>
                                  <a:pt x="23717" y="310229"/>
                                  <a:pt x="0" y="286512"/>
                                  <a:pt x="0" y="247650"/>
                                </a:cubicBezTo>
                                <a:lnTo>
                                  <a:pt x="0" y="62579"/>
                                </a:lnTo>
                                <a:cubicBezTo>
                                  <a:pt x="0" y="24098"/>
                                  <a:pt x="24098" y="0"/>
                                  <a:pt x="59912" y="0"/>
                                </a:cubicBezTo>
                                <a:lnTo>
                                  <a:pt x="159639" y="0"/>
                                </a:lnTo>
                                <a:cubicBezTo>
                                  <a:pt x="195834" y="0"/>
                                  <a:pt x="219551" y="24098"/>
                                  <a:pt x="219551" y="62579"/>
                                </a:cubicBezTo>
                                <a:lnTo>
                                  <a:pt x="219551" y="247650"/>
                                </a:lnTo>
                                <a:cubicBezTo>
                                  <a:pt x="219456" y="286036"/>
                                  <a:pt x="195358" y="310229"/>
                                  <a:pt x="159639" y="310229"/>
                                </a:cubicBezTo>
                                <a:close/>
                                <a:moveTo>
                                  <a:pt x="131445" y="244983"/>
                                </a:moveTo>
                                <a:lnTo>
                                  <a:pt x="131445" y="64770"/>
                                </a:lnTo>
                                <a:lnTo>
                                  <a:pt x="88106" y="64770"/>
                                </a:lnTo>
                                <a:lnTo>
                                  <a:pt x="88106" y="244888"/>
                                </a:lnTo>
                                <a:lnTo>
                                  <a:pt x="131445" y="24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040200" y="458979"/>
                            <a:ext cx="409575" cy="304800"/>
                          </a:xfrm>
                          <a:custGeom>
                            <a:avLst/>
                            <a:gdLst>
                              <a:gd name="connsiteX0" fmla="*/ 21907 w 409575"/>
                              <a:gd name="connsiteY0" fmla="*/ 64770 h 304800"/>
                              <a:gd name="connsiteX1" fmla="*/ 0 w 409575"/>
                              <a:gd name="connsiteY1" fmla="*/ 64770 h 304800"/>
                              <a:gd name="connsiteX2" fmla="*/ 0 w 409575"/>
                              <a:gd name="connsiteY2" fmla="*/ 0 h 304800"/>
                              <a:gd name="connsiteX3" fmla="*/ 130492 w 409575"/>
                              <a:gd name="connsiteY3" fmla="*/ 0 h 304800"/>
                              <a:gd name="connsiteX4" fmla="*/ 130492 w 409575"/>
                              <a:gd name="connsiteY4" fmla="*/ 64770 h 304800"/>
                              <a:gd name="connsiteX5" fmla="*/ 106013 w 409575"/>
                              <a:gd name="connsiteY5" fmla="*/ 64770 h 304800"/>
                              <a:gd name="connsiteX6" fmla="*/ 128397 w 409575"/>
                              <a:gd name="connsiteY6" fmla="*/ 214027 h 304800"/>
                              <a:gd name="connsiteX7" fmla="*/ 174784 w 409575"/>
                              <a:gd name="connsiteY7" fmla="*/ 0 h 304800"/>
                              <a:gd name="connsiteX8" fmla="*/ 240982 w 409575"/>
                              <a:gd name="connsiteY8" fmla="*/ 0 h 304800"/>
                              <a:gd name="connsiteX9" fmla="*/ 290608 w 409575"/>
                              <a:gd name="connsiteY9" fmla="*/ 214122 h 304800"/>
                              <a:gd name="connsiteX10" fmla="*/ 308419 w 409575"/>
                              <a:gd name="connsiteY10" fmla="*/ 64770 h 304800"/>
                              <a:gd name="connsiteX11" fmla="*/ 285655 w 409575"/>
                              <a:gd name="connsiteY11" fmla="*/ 64770 h 304800"/>
                              <a:gd name="connsiteX12" fmla="*/ 285655 w 409575"/>
                              <a:gd name="connsiteY12" fmla="*/ 0 h 304800"/>
                              <a:gd name="connsiteX13" fmla="*/ 414433 w 409575"/>
                              <a:gd name="connsiteY13" fmla="*/ 0 h 304800"/>
                              <a:gd name="connsiteX14" fmla="*/ 414433 w 409575"/>
                              <a:gd name="connsiteY14" fmla="*/ 64770 h 304800"/>
                              <a:gd name="connsiteX15" fmla="*/ 393002 w 409575"/>
                              <a:gd name="connsiteY15" fmla="*/ 64770 h 304800"/>
                              <a:gd name="connsiteX16" fmla="*/ 354140 w 409575"/>
                              <a:gd name="connsiteY16" fmla="*/ 310134 h 304800"/>
                              <a:gd name="connsiteX17" fmla="*/ 248984 w 409575"/>
                              <a:gd name="connsiteY17" fmla="*/ 310134 h 304800"/>
                              <a:gd name="connsiteX18" fmla="*/ 208312 w 409575"/>
                              <a:gd name="connsiteY18" fmla="*/ 127349 h 304800"/>
                              <a:gd name="connsiteX19" fmla="*/ 166783 w 409575"/>
                              <a:gd name="connsiteY19" fmla="*/ 310134 h 304800"/>
                              <a:gd name="connsiteX20" fmla="*/ 65722 w 409575"/>
                              <a:gd name="connsiteY20" fmla="*/ 310134 h 304800"/>
                              <a:gd name="connsiteX21" fmla="*/ 21907 w 409575"/>
                              <a:gd name="connsiteY21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09575" h="304800">
                                <a:moveTo>
                                  <a:pt x="21907" y="64770"/>
                                </a:move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0492" y="0"/>
                                </a:lnTo>
                                <a:lnTo>
                                  <a:pt x="130492" y="64770"/>
                                </a:lnTo>
                                <a:lnTo>
                                  <a:pt x="106013" y="64770"/>
                                </a:lnTo>
                                <a:lnTo>
                                  <a:pt x="128397" y="214027"/>
                                </a:lnTo>
                                <a:lnTo>
                                  <a:pt x="174784" y="0"/>
                                </a:lnTo>
                                <a:lnTo>
                                  <a:pt x="240982" y="0"/>
                                </a:lnTo>
                                <a:lnTo>
                                  <a:pt x="290608" y="214122"/>
                                </a:lnTo>
                                <a:lnTo>
                                  <a:pt x="308419" y="64770"/>
                                </a:lnTo>
                                <a:lnTo>
                                  <a:pt x="285655" y="64770"/>
                                </a:lnTo>
                                <a:lnTo>
                                  <a:pt x="285655" y="0"/>
                                </a:lnTo>
                                <a:lnTo>
                                  <a:pt x="414433" y="0"/>
                                </a:lnTo>
                                <a:lnTo>
                                  <a:pt x="414433" y="64770"/>
                                </a:lnTo>
                                <a:lnTo>
                                  <a:pt x="393002" y="64770"/>
                                </a:lnTo>
                                <a:lnTo>
                                  <a:pt x="354140" y="310134"/>
                                </a:lnTo>
                                <a:lnTo>
                                  <a:pt x="248984" y="310134"/>
                                </a:lnTo>
                                <a:lnTo>
                                  <a:pt x="208312" y="127349"/>
                                </a:lnTo>
                                <a:lnTo>
                                  <a:pt x="166783" y="310134"/>
                                </a:lnTo>
                                <a:lnTo>
                                  <a:pt x="65722" y="310134"/>
                                </a:lnTo>
                                <a:lnTo>
                                  <a:pt x="21907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431773" y="458979"/>
                            <a:ext cx="276225" cy="304800"/>
                          </a:xfrm>
                          <a:custGeom>
                            <a:avLst/>
                            <a:gdLst>
                              <a:gd name="connsiteX0" fmla="*/ 0 w 276225"/>
                              <a:gd name="connsiteY0" fmla="*/ 244983 h 304800"/>
                              <a:gd name="connsiteX1" fmla="*/ 23717 w 276225"/>
                              <a:gd name="connsiteY1" fmla="*/ 244983 h 304800"/>
                              <a:gd name="connsiteX2" fmla="*/ 70675 w 276225"/>
                              <a:gd name="connsiteY2" fmla="*/ 0 h 304800"/>
                              <a:gd name="connsiteX3" fmla="*/ 211455 w 276225"/>
                              <a:gd name="connsiteY3" fmla="*/ 0 h 304800"/>
                              <a:gd name="connsiteX4" fmla="*/ 257937 w 276225"/>
                              <a:gd name="connsiteY4" fmla="*/ 244983 h 304800"/>
                              <a:gd name="connsiteX5" fmla="*/ 279844 w 276225"/>
                              <a:gd name="connsiteY5" fmla="*/ 244983 h 304800"/>
                              <a:gd name="connsiteX6" fmla="*/ 279844 w 276225"/>
                              <a:gd name="connsiteY6" fmla="*/ 310229 h 304800"/>
                              <a:gd name="connsiteX7" fmla="*/ 174784 w 276225"/>
                              <a:gd name="connsiteY7" fmla="*/ 310229 h 304800"/>
                              <a:gd name="connsiteX8" fmla="*/ 164973 w 276225"/>
                              <a:gd name="connsiteY8" fmla="*/ 234696 h 304800"/>
                              <a:gd name="connsiteX9" fmla="*/ 112681 w 276225"/>
                              <a:gd name="connsiteY9" fmla="*/ 234696 h 304800"/>
                              <a:gd name="connsiteX10" fmla="*/ 103251 w 276225"/>
                              <a:gd name="connsiteY10" fmla="*/ 310229 h 304800"/>
                              <a:gd name="connsiteX11" fmla="*/ 0 w 276225"/>
                              <a:gd name="connsiteY11" fmla="*/ 310229 h 304800"/>
                              <a:gd name="connsiteX12" fmla="*/ 0 w 276225"/>
                              <a:gd name="connsiteY12" fmla="*/ 244983 h 304800"/>
                              <a:gd name="connsiteX13" fmla="*/ 159639 w 276225"/>
                              <a:gd name="connsiteY13" fmla="*/ 177927 h 304800"/>
                              <a:gd name="connsiteX14" fmla="*/ 139541 w 276225"/>
                              <a:gd name="connsiteY14" fmla="*/ 52769 h 304800"/>
                              <a:gd name="connsiteX15" fmla="*/ 118967 w 276225"/>
                              <a:gd name="connsiteY15" fmla="*/ 177927 h 304800"/>
                              <a:gd name="connsiteX16" fmla="*/ 159639 w 276225"/>
                              <a:gd name="connsiteY16" fmla="*/ 177927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225" h="304800">
                                <a:moveTo>
                                  <a:pt x="0" y="244983"/>
                                </a:moveTo>
                                <a:lnTo>
                                  <a:pt x="23717" y="244983"/>
                                </a:lnTo>
                                <a:lnTo>
                                  <a:pt x="70675" y="0"/>
                                </a:lnTo>
                                <a:lnTo>
                                  <a:pt x="211455" y="0"/>
                                </a:lnTo>
                                <a:lnTo>
                                  <a:pt x="257937" y="244983"/>
                                </a:lnTo>
                                <a:lnTo>
                                  <a:pt x="279844" y="244983"/>
                                </a:lnTo>
                                <a:lnTo>
                                  <a:pt x="279844" y="310229"/>
                                </a:lnTo>
                                <a:lnTo>
                                  <a:pt x="174784" y="310229"/>
                                </a:lnTo>
                                <a:lnTo>
                                  <a:pt x="164973" y="234696"/>
                                </a:lnTo>
                                <a:lnTo>
                                  <a:pt x="112681" y="234696"/>
                                </a:lnTo>
                                <a:lnTo>
                                  <a:pt x="103251" y="310229"/>
                                </a:lnTo>
                                <a:lnTo>
                                  <a:pt x="0" y="310229"/>
                                </a:lnTo>
                                <a:lnTo>
                                  <a:pt x="0" y="244983"/>
                                </a:lnTo>
                                <a:close/>
                                <a:moveTo>
                                  <a:pt x="159639" y="177927"/>
                                </a:moveTo>
                                <a:lnTo>
                                  <a:pt x="139541" y="52769"/>
                                </a:lnTo>
                                <a:lnTo>
                                  <a:pt x="118967" y="177927"/>
                                </a:lnTo>
                                <a:lnTo>
                                  <a:pt x="159639" y="17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7030F85" id="Group 48" o:spid="_x0000_s1026" alt="The University of Iowa" style="position:absolute;margin-left:.6pt;margin-top:39.4pt;width:105.85pt;height:31.15pt;z-index:-251658240;mso-position-horizontal-relative:margin;mso-position-vertical-relative:page;mso-width-relative:margin;mso-height-relative:margin" coordorigin="6404,4589" coordsize="1066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">
              <v:group id="Graphic 1" o:spid="_x0000_s1027" style="position:absolute;left:6404;top:4589;width:10668;height:3048" coordorigin="6404,4589" coordsize="1066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50" o:spid="_x0000_s1028" style="position:absolute;left:6404;top:4589;width:1333;height:3048;visibility:visible;mso-wrap-style:square;v-text-anchor:middle" coordsize="1333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" path="m137636,64770r-25050,l112586,244888r25050,l137636,310134,,310134,,244888r25051,l25051,64770,,64770,,,137636,r,64770xe" fillcolor="#fed600" stroked="f">
                  <v:stroke joinstyle="miter"/>
                  <v:path arrowok="t" o:connecttype="custom" o:connectlocs="137636,64770;112586,64770;112586,244888;137636,244888;137636,310134;0,310134;0,244888;25051,244888;25051,64770;0,64770;0,0;137636,0;137636,64770" o:connectangles="0,0,0,0,0,0,0,0,0,0,0,0,0"/>
                </v:shape>
                <v:shape id="Freeform: Shape 51" o:spid="_x0000_s1029" style="position:absolute;left:8035;top:4589;width:2190;height:3048;visibility:visible;mso-wrap-style:square;v-text-anchor:middle" coordsize="2190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" path="m159639,310229r-99727,c23717,310229,,286512,,247650l,62579c,24098,24098,,59912,r99727,c195834,,219551,24098,219551,62579r,185071c219456,286036,195358,310229,159639,310229xm131445,244983r,-180213l88106,64770r,180118l131445,244888r,95xe" fillcolor="#fed600" stroked="f">
                  <v:stroke joinstyle="miter"/>
                  <v:path arrowok="t" o:connecttype="custom" o:connectlocs="159639,310229;59912,310229;0,247650;0,62579;59912,0;159639,0;219551,62579;219551,247650;159639,310229;131445,244983;131445,64770;88106,64770;88106,244888;131445,244888" o:connectangles="0,0,0,0,0,0,0,0,0,0,0,0,0,0"/>
                </v:shape>
                <v:shape id="Freeform: Shape 52" o:spid="_x0000_s1030" style="position:absolute;left:10402;top:4589;width:4095;height:3048;visibility:visible;mso-wrap-style:square;v-text-anchor:middle" coordsize="4095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" path="m21907,64770l,64770,,,130492,r,64770l106013,64770r22384,149257l174784,r66198,l290608,214122,308419,64770r-22764,l285655,,414433,r,64770l393002,64770,354140,310134r-105156,l208312,127349,166783,310134r-101061,l21907,64770xe" fillcolor="#fed600" stroked="f">
                  <v:stroke joinstyle="miter"/>
                  <v:path arrowok="t" o:connecttype="custom" o:connectlocs="21907,64770;0,64770;0,0;130492,0;130492,64770;106013,64770;128397,214027;174784,0;240982,0;290608,214122;308419,64770;285655,64770;285655,0;414433,0;414433,64770;393002,64770;354140,310134;248984,310134;208312,127349;166783,310134;65722,310134;21907,64770" o:connectangles="0,0,0,0,0,0,0,0,0,0,0,0,0,0,0,0,0,0,0,0,0,0"/>
                </v:shape>
                <v:shape id="Freeform: Shape 53" o:spid="_x0000_s1031" style="position:absolute;left:14317;top:4589;width:2762;height:3048;visibility:visible;mso-wrap-style:square;v-text-anchor:middle" coordsize="2762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" path="m,244983r23717,l70675,,211455,r46482,244983l279844,244983r,65246l174784,310229r-9811,-75533l112681,234696r-9430,75533l,310229,,244983xm159639,177927l139541,52769,118967,177927r40672,xe" fillcolor="#fed600" stroked="f">
                  <v:stroke joinstyle="miter"/>
                  <v:path arrowok="t" o:connecttype="custom" o:connectlocs="0,244983;23717,244983;70675,0;211455,0;257937,244983;279844,244983;279844,310229;174784,310229;164973,234696;112681,234696;103251,310229;0,310229;0,244983;159639,177927;139541,52769;118967,177927;159639,177927" o:connectangles="0,0,0,0,0,0,0,0,0,0,0,0,0,0,0,0,0"/>
                </v:shape>
              </v:group>
              <w10:wrap anchorx="margin" anchory="page"/>
            </v:group>
          </w:pict>
        </mc:Fallback>
      </mc:AlternateContent>
    </w:r>
    <w:r>
      <w:t>Learning at Iowa</w:t>
    </w:r>
  </w:p>
  <w:p w14:paraId="73CE40B0" w14:textId="77777777" w:rsidR="00040730" w:rsidRPr="00867153" w:rsidRDefault="00040730" w:rsidP="0086715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1DCF"/>
    <w:multiLevelType w:val="multilevel"/>
    <w:tmpl w:val="AB0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50F05"/>
    <w:multiLevelType w:val="hybridMultilevel"/>
    <w:tmpl w:val="EC9E2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361BB"/>
    <w:multiLevelType w:val="hybridMultilevel"/>
    <w:tmpl w:val="570CFB2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C6E5A"/>
    <w:multiLevelType w:val="multilevel"/>
    <w:tmpl w:val="60E25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A4322"/>
    <w:multiLevelType w:val="hybridMultilevel"/>
    <w:tmpl w:val="0486EF1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0934DE"/>
    <w:multiLevelType w:val="multilevel"/>
    <w:tmpl w:val="B6C0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5F2E92"/>
    <w:multiLevelType w:val="hybridMultilevel"/>
    <w:tmpl w:val="1D4E9D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14BDF"/>
    <w:multiLevelType w:val="multilevel"/>
    <w:tmpl w:val="CD3C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405FD"/>
    <w:multiLevelType w:val="hybridMultilevel"/>
    <w:tmpl w:val="7732345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CE14CB"/>
    <w:multiLevelType w:val="hybridMultilevel"/>
    <w:tmpl w:val="11041550"/>
    <w:lvl w:ilvl="0" w:tplc="C2387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930BCF"/>
    <w:multiLevelType w:val="multilevel"/>
    <w:tmpl w:val="5A5C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D306A8"/>
    <w:multiLevelType w:val="multilevel"/>
    <w:tmpl w:val="1CD8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5078B9"/>
    <w:multiLevelType w:val="hybridMultilevel"/>
    <w:tmpl w:val="0032E312"/>
    <w:lvl w:ilvl="0" w:tplc="3BDCD910"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353ABC"/>
    <w:multiLevelType w:val="multilevel"/>
    <w:tmpl w:val="FEA4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13712C"/>
    <w:multiLevelType w:val="hybridMultilevel"/>
    <w:tmpl w:val="0152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944D6"/>
    <w:multiLevelType w:val="multilevel"/>
    <w:tmpl w:val="EB80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9D3EA7"/>
    <w:multiLevelType w:val="hybridMultilevel"/>
    <w:tmpl w:val="A442F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FBC1570"/>
    <w:multiLevelType w:val="hybridMultilevel"/>
    <w:tmpl w:val="4F861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7D44A5"/>
    <w:multiLevelType w:val="hybridMultilevel"/>
    <w:tmpl w:val="17DA6374"/>
    <w:lvl w:ilvl="0" w:tplc="EA44E8E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812894"/>
    <w:multiLevelType w:val="multilevel"/>
    <w:tmpl w:val="D360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FE22DE"/>
    <w:multiLevelType w:val="multilevel"/>
    <w:tmpl w:val="BCC0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D9D2D26"/>
    <w:multiLevelType w:val="multilevel"/>
    <w:tmpl w:val="94D0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106FE9"/>
    <w:multiLevelType w:val="hybridMultilevel"/>
    <w:tmpl w:val="75A6B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ED70DF"/>
    <w:multiLevelType w:val="hybridMultilevel"/>
    <w:tmpl w:val="C0CA95F2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6" w15:restartNumberingAfterBreak="0">
    <w:nsid w:val="37F55DD4"/>
    <w:multiLevelType w:val="multilevel"/>
    <w:tmpl w:val="C268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270203"/>
    <w:multiLevelType w:val="hybridMultilevel"/>
    <w:tmpl w:val="D124E7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1E6BC5"/>
    <w:multiLevelType w:val="hybridMultilevel"/>
    <w:tmpl w:val="6C66F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A278A"/>
    <w:multiLevelType w:val="hybridMultilevel"/>
    <w:tmpl w:val="1EE80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3E4C356F"/>
    <w:multiLevelType w:val="hybridMultilevel"/>
    <w:tmpl w:val="42BCA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E8151A"/>
    <w:multiLevelType w:val="hybridMultilevel"/>
    <w:tmpl w:val="7732345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822F67"/>
    <w:multiLevelType w:val="multilevel"/>
    <w:tmpl w:val="7C64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D525B4"/>
    <w:multiLevelType w:val="hybridMultilevel"/>
    <w:tmpl w:val="6144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9F04C3"/>
    <w:multiLevelType w:val="multilevel"/>
    <w:tmpl w:val="A6327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AFB3D09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4B0A7CC2"/>
    <w:multiLevelType w:val="hybridMultilevel"/>
    <w:tmpl w:val="CEAC3960"/>
    <w:lvl w:ilvl="0" w:tplc="82124A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4C0B9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73C70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ED4305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66EDE7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C7212E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7649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978879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A74AEF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4E1E29BE"/>
    <w:multiLevelType w:val="multilevel"/>
    <w:tmpl w:val="4F54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2402CD"/>
    <w:multiLevelType w:val="hybridMultilevel"/>
    <w:tmpl w:val="27BEEE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45506AE"/>
    <w:multiLevelType w:val="hybridMultilevel"/>
    <w:tmpl w:val="E104DB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4D074A1"/>
    <w:multiLevelType w:val="multilevel"/>
    <w:tmpl w:val="408C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BC5125"/>
    <w:multiLevelType w:val="multilevel"/>
    <w:tmpl w:val="8076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FF611D"/>
    <w:multiLevelType w:val="hybridMultilevel"/>
    <w:tmpl w:val="A02A1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351ADB"/>
    <w:multiLevelType w:val="multilevel"/>
    <w:tmpl w:val="F18C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907DC5"/>
    <w:multiLevelType w:val="hybridMultilevel"/>
    <w:tmpl w:val="F9887DDA"/>
    <w:lvl w:ilvl="0" w:tplc="C2387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48" w15:restartNumberingAfterBreak="0">
    <w:nsid w:val="5FA33CBE"/>
    <w:multiLevelType w:val="hybridMultilevel"/>
    <w:tmpl w:val="03BE02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2BD2E32"/>
    <w:multiLevelType w:val="multilevel"/>
    <w:tmpl w:val="F2BA4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255108"/>
    <w:multiLevelType w:val="multilevel"/>
    <w:tmpl w:val="B93E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6E4106"/>
    <w:multiLevelType w:val="hybridMultilevel"/>
    <w:tmpl w:val="AECEB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7610B5"/>
    <w:multiLevelType w:val="multilevel"/>
    <w:tmpl w:val="26E8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DB8795B"/>
    <w:multiLevelType w:val="multilevel"/>
    <w:tmpl w:val="C894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E823D9E"/>
    <w:multiLevelType w:val="multilevel"/>
    <w:tmpl w:val="417A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EA56FBB"/>
    <w:multiLevelType w:val="hybridMultilevel"/>
    <w:tmpl w:val="5C4E7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FEB5FF4"/>
    <w:multiLevelType w:val="multilevel"/>
    <w:tmpl w:val="DDEA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65D18F5"/>
    <w:multiLevelType w:val="hybridMultilevel"/>
    <w:tmpl w:val="6F30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D8C1F9"/>
    <w:multiLevelType w:val="hybridMultilevel"/>
    <w:tmpl w:val="FFFFFFFF"/>
    <w:lvl w:ilvl="0" w:tplc="64080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F8D2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36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E4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385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9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261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2D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00D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402E3C"/>
    <w:multiLevelType w:val="multilevel"/>
    <w:tmpl w:val="E068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81F0524"/>
    <w:multiLevelType w:val="hybridMultilevel"/>
    <w:tmpl w:val="B77E05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84A035F"/>
    <w:multiLevelType w:val="hybridMultilevel"/>
    <w:tmpl w:val="18248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CEF2C1F"/>
    <w:multiLevelType w:val="hybridMultilevel"/>
    <w:tmpl w:val="1DC2F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DF26F7F"/>
    <w:multiLevelType w:val="hybridMultilevel"/>
    <w:tmpl w:val="A2089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EB94B53"/>
    <w:multiLevelType w:val="hybridMultilevel"/>
    <w:tmpl w:val="E30E3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E25A39"/>
    <w:multiLevelType w:val="hybridMultilevel"/>
    <w:tmpl w:val="314A7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336914">
    <w:abstractNumId w:val="32"/>
  </w:num>
  <w:num w:numId="2" w16cid:durableId="1269314689">
    <w:abstractNumId w:val="18"/>
  </w:num>
  <w:num w:numId="3" w16cid:durableId="503587739">
    <w:abstractNumId w:val="30"/>
  </w:num>
  <w:num w:numId="4" w16cid:durableId="889148026">
    <w:abstractNumId w:val="22"/>
  </w:num>
  <w:num w:numId="5" w16cid:durableId="885919591">
    <w:abstractNumId w:val="47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CD00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FFCD00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6" w16cid:durableId="355733829">
    <w:abstractNumId w:val="37"/>
  </w:num>
  <w:num w:numId="7" w16cid:durableId="771629154">
    <w:abstractNumId w:val="52"/>
  </w:num>
  <w:num w:numId="8" w16cid:durableId="1384909019">
    <w:abstractNumId w:val="17"/>
  </w:num>
  <w:num w:numId="9" w16cid:durableId="1397123125">
    <w:abstractNumId w:val="2"/>
  </w:num>
  <w:num w:numId="10" w16cid:durableId="1351909151">
    <w:abstractNumId w:val="6"/>
  </w:num>
  <w:num w:numId="11" w16cid:durableId="1038973373">
    <w:abstractNumId w:val="61"/>
  </w:num>
  <w:num w:numId="12" w16cid:durableId="340738293">
    <w:abstractNumId w:val="63"/>
  </w:num>
  <w:num w:numId="13" w16cid:durableId="1318420151">
    <w:abstractNumId w:val="56"/>
  </w:num>
  <w:num w:numId="14" w16cid:durableId="368916152">
    <w:abstractNumId w:val="47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CD00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FFCD00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 w16cid:durableId="224338815">
    <w:abstractNumId w:val="12"/>
  </w:num>
  <w:num w:numId="16" w16cid:durableId="720790703">
    <w:abstractNumId w:val="51"/>
  </w:num>
  <w:num w:numId="17" w16cid:durableId="677120540">
    <w:abstractNumId w:val="4"/>
  </w:num>
  <w:num w:numId="18" w16cid:durableId="1240552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47690856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50007340">
    <w:abstractNumId w:val="24"/>
  </w:num>
  <w:num w:numId="21" w16cid:durableId="803617099">
    <w:abstractNumId w:val="25"/>
  </w:num>
  <w:num w:numId="22" w16cid:durableId="1259144510">
    <w:abstractNumId w:val="27"/>
  </w:num>
  <w:num w:numId="23" w16cid:durableId="30246703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27032619">
    <w:abstractNumId w:val="9"/>
  </w:num>
  <w:num w:numId="25" w16cid:durableId="1456832430">
    <w:abstractNumId w:val="66"/>
  </w:num>
  <w:num w:numId="26" w16cid:durableId="984243054">
    <w:abstractNumId w:val="46"/>
  </w:num>
  <w:num w:numId="27" w16cid:durableId="301080724">
    <w:abstractNumId w:val="48"/>
  </w:num>
  <w:num w:numId="28" w16cid:durableId="1397897111">
    <w:abstractNumId w:val="16"/>
  </w:num>
  <w:num w:numId="29" w16cid:durableId="1295214506">
    <w:abstractNumId w:val="33"/>
  </w:num>
  <w:num w:numId="30" w16cid:durableId="175003693">
    <w:abstractNumId w:val="62"/>
  </w:num>
  <w:num w:numId="31" w16cid:durableId="1900170828">
    <w:abstractNumId w:val="8"/>
  </w:num>
  <w:num w:numId="32" w16cid:durableId="1293052697">
    <w:abstractNumId w:val="38"/>
  </w:num>
  <w:num w:numId="33" w16cid:durableId="1778938335">
    <w:abstractNumId w:val="40"/>
  </w:num>
  <w:num w:numId="34" w16cid:durableId="1404252724">
    <w:abstractNumId w:val="31"/>
  </w:num>
  <w:num w:numId="35" w16cid:durableId="655452555">
    <w:abstractNumId w:val="28"/>
  </w:num>
  <w:num w:numId="36" w16cid:durableId="840120131">
    <w:abstractNumId w:val="35"/>
  </w:num>
  <w:num w:numId="37" w16cid:durableId="2077897369">
    <w:abstractNumId w:val="41"/>
  </w:num>
  <w:num w:numId="38" w16cid:durableId="945891284">
    <w:abstractNumId w:val="29"/>
  </w:num>
  <w:num w:numId="39" w16cid:durableId="380328631">
    <w:abstractNumId w:val="44"/>
  </w:num>
  <w:num w:numId="40" w16cid:durableId="1518813121">
    <w:abstractNumId w:val="14"/>
  </w:num>
  <w:num w:numId="41" w16cid:durableId="339940365">
    <w:abstractNumId w:val="64"/>
  </w:num>
  <w:num w:numId="42" w16cid:durableId="130445794">
    <w:abstractNumId w:val="59"/>
  </w:num>
  <w:num w:numId="43" w16cid:durableId="241262661">
    <w:abstractNumId w:val="58"/>
  </w:num>
  <w:num w:numId="44" w16cid:durableId="2002998520">
    <w:abstractNumId w:val="1"/>
  </w:num>
  <w:num w:numId="45" w16cid:durableId="1780642347">
    <w:abstractNumId w:val="10"/>
  </w:num>
  <w:num w:numId="46" w16cid:durableId="511527749">
    <w:abstractNumId w:val="7"/>
  </w:num>
  <w:num w:numId="47" w16cid:durableId="1704288523">
    <w:abstractNumId w:val="43"/>
  </w:num>
  <w:num w:numId="48" w16cid:durableId="529415514">
    <w:abstractNumId w:val="21"/>
  </w:num>
  <w:num w:numId="49" w16cid:durableId="1085304639">
    <w:abstractNumId w:val="55"/>
  </w:num>
  <w:num w:numId="50" w16cid:durableId="1727560567">
    <w:abstractNumId w:val="11"/>
  </w:num>
  <w:num w:numId="51" w16cid:durableId="1393504165">
    <w:abstractNumId w:val="34"/>
  </w:num>
  <w:num w:numId="52" w16cid:durableId="2001346264">
    <w:abstractNumId w:val="3"/>
  </w:num>
  <w:num w:numId="53" w16cid:durableId="375935365">
    <w:abstractNumId w:val="53"/>
  </w:num>
  <w:num w:numId="54" w16cid:durableId="666783883">
    <w:abstractNumId w:val="20"/>
  </w:num>
  <w:num w:numId="55" w16cid:durableId="207376414">
    <w:abstractNumId w:val="15"/>
  </w:num>
  <w:num w:numId="56" w16cid:durableId="1747650462">
    <w:abstractNumId w:val="45"/>
  </w:num>
  <w:num w:numId="57" w16cid:durableId="400979828">
    <w:abstractNumId w:val="57"/>
  </w:num>
  <w:num w:numId="58" w16cid:durableId="148788498">
    <w:abstractNumId w:val="49"/>
  </w:num>
  <w:num w:numId="59" w16cid:durableId="1641425484">
    <w:abstractNumId w:val="54"/>
  </w:num>
  <w:num w:numId="60" w16cid:durableId="1525169679">
    <w:abstractNumId w:val="42"/>
  </w:num>
  <w:num w:numId="61" w16cid:durableId="770585409">
    <w:abstractNumId w:val="60"/>
  </w:num>
  <w:num w:numId="62" w16cid:durableId="2082024795">
    <w:abstractNumId w:val="5"/>
  </w:num>
  <w:num w:numId="63" w16cid:durableId="626475677">
    <w:abstractNumId w:val="26"/>
  </w:num>
  <w:num w:numId="64" w16cid:durableId="295376744">
    <w:abstractNumId w:val="39"/>
  </w:num>
  <w:num w:numId="65" w16cid:durableId="2081707734">
    <w:abstractNumId w:val="23"/>
  </w:num>
  <w:num w:numId="66" w16cid:durableId="1223178689">
    <w:abstractNumId w:val="0"/>
  </w:num>
  <w:num w:numId="67" w16cid:durableId="483283149">
    <w:abstractNumId w:val="50"/>
  </w:num>
  <w:num w:numId="68" w16cid:durableId="218177830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76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11"/>
    <w:rsid w:val="00001466"/>
    <w:rsid w:val="00001671"/>
    <w:rsid w:val="0000284D"/>
    <w:rsid w:val="00003A3A"/>
    <w:rsid w:val="0000452E"/>
    <w:rsid w:val="00004C4F"/>
    <w:rsid w:val="000056E2"/>
    <w:rsid w:val="00007CEE"/>
    <w:rsid w:val="00012EA7"/>
    <w:rsid w:val="000130F7"/>
    <w:rsid w:val="0001773F"/>
    <w:rsid w:val="00022D0F"/>
    <w:rsid w:val="00022E1C"/>
    <w:rsid w:val="00024148"/>
    <w:rsid w:val="0002431F"/>
    <w:rsid w:val="0002602D"/>
    <w:rsid w:val="00026D8C"/>
    <w:rsid w:val="00027C10"/>
    <w:rsid w:val="00027E21"/>
    <w:rsid w:val="00035E83"/>
    <w:rsid w:val="000362E7"/>
    <w:rsid w:val="00040730"/>
    <w:rsid w:val="00041486"/>
    <w:rsid w:val="00042678"/>
    <w:rsid w:val="0004377D"/>
    <w:rsid w:val="00046625"/>
    <w:rsid w:val="0004692E"/>
    <w:rsid w:val="00050476"/>
    <w:rsid w:val="0005159A"/>
    <w:rsid w:val="000517A0"/>
    <w:rsid w:val="0005328B"/>
    <w:rsid w:val="0005333A"/>
    <w:rsid w:val="00056A8B"/>
    <w:rsid w:val="00060BF3"/>
    <w:rsid w:val="00064050"/>
    <w:rsid w:val="000646FD"/>
    <w:rsid w:val="00066205"/>
    <w:rsid w:val="000667CF"/>
    <w:rsid w:val="00066BFA"/>
    <w:rsid w:val="0006735F"/>
    <w:rsid w:val="00070754"/>
    <w:rsid w:val="00072C52"/>
    <w:rsid w:val="00074F37"/>
    <w:rsid w:val="00076125"/>
    <w:rsid w:val="000833B6"/>
    <w:rsid w:val="0008541D"/>
    <w:rsid w:val="00086A4C"/>
    <w:rsid w:val="000903E8"/>
    <w:rsid w:val="000A04A5"/>
    <w:rsid w:val="000A1B97"/>
    <w:rsid w:val="000A4B3D"/>
    <w:rsid w:val="000A5D09"/>
    <w:rsid w:val="000A69D5"/>
    <w:rsid w:val="000B1215"/>
    <w:rsid w:val="000B1604"/>
    <w:rsid w:val="000B2187"/>
    <w:rsid w:val="000B2441"/>
    <w:rsid w:val="000B5933"/>
    <w:rsid w:val="000B7769"/>
    <w:rsid w:val="000B7B58"/>
    <w:rsid w:val="000C06A6"/>
    <w:rsid w:val="000C2484"/>
    <w:rsid w:val="000C3B4D"/>
    <w:rsid w:val="000C3E88"/>
    <w:rsid w:val="000C4828"/>
    <w:rsid w:val="000C607A"/>
    <w:rsid w:val="000C78DF"/>
    <w:rsid w:val="000D1A7D"/>
    <w:rsid w:val="000D30E4"/>
    <w:rsid w:val="000D36F8"/>
    <w:rsid w:val="000D3AD4"/>
    <w:rsid w:val="000D6D7F"/>
    <w:rsid w:val="000D739C"/>
    <w:rsid w:val="000E12B7"/>
    <w:rsid w:val="000E1D58"/>
    <w:rsid w:val="000E1DC9"/>
    <w:rsid w:val="000E4E2B"/>
    <w:rsid w:val="000E571C"/>
    <w:rsid w:val="000E6685"/>
    <w:rsid w:val="000F0238"/>
    <w:rsid w:val="000F02E2"/>
    <w:rsid w:val="000F3C48"/>
    <w:rsid w:val="000F69F6"/>
    <w:rsid w:val="0010058A"/>
    <w:rsid w:val="00101B30"/>
    <w:rsid w:val="001067AE"/>
    <w:rsid w:val="001072EB"/>
    <w:rsid w:val="00107CA7"/>
    <w:rsid w:val="00110E64"/>
    <w:rsid w:val="00110E67"/>
    <w:rsid w:val="00111BB6"/>
    <w:rsid w:val="001140B4"/>
    <w:rsid w:val="00117003"/>
    <w:rsid w:val="00117097"/>
    <w:rsid w:val="0012066D"/>
    <w:rsid w:val="0012075A"/>
    <w:rsid w:val="00120FA9"/>
    <w:rsid w:val="001217C7"/>
    <w:rsid w:val="00121A0F"/>
    <w:rsid w:val="00122FC1"/>
    <w:rsid w:val="001243BF"/>
    <w:rsid w:val="00124F28"/>
    <w:rsid w:val="00125319"/>
    <w:rsid w:val="001269B5"/>
    <w:rsid w:val="00127C03"/>
    <w:rsid w:val="001312C5"/>
    <w:rsid w:val="00131FD9"/>
    <w:rsid w:val="001323C6"/>
    <w:rsid w:val="00132833"/>
    <w:rsid w:val="00133C92"/>
    <w:rsid w:val="00135D96"/>
    <w:rsid w:val="00140B7F"/>
    <w:rsid w:val="00145017"/>
    <w:rsid w:val="00145D5B"/>
    <w:rsid w:val="00147B1E"/>
    <w:rsid w:val="001507D2"/>
    <w:rsid w:val="00151C16"/>
    <w:rsid w:val="00154703"/>
    <w:rsid w:val="001556EA"/>
    <w:rsid w:val="001560F8"/>
    <w:rsid w:val="00156E16"/>
    <w:rsid w:val="00163F36"/>
    <w:rsid w:val="00164E03"/>
    <w:rsid w:val="001663B5"/>
    <w:rsid w:val="00166430"/>
    <w:rsid w:val="001669BC"/>
    <w:rsid w:val="0016707E"/>
    <w:rsid w:val="0017348D"/>
    <w:rsid w:val="001755DF"/>
    <w:rsid w:val="00181622"/>
    <w:rsid w:val="00181AC5"/>
    <w:rsid w:val="00187123"/>
    <w:rsid w:val="00190A2A"/>
    <w:rsid w:val="00192029"/>
    <w:rsid w:val="00192D27"/>
    <w:rsid w:val="00193D0A"/>
    <w:rsid w:val="00196294"/>
    <w:rsid w:val="00197A2B"/>
    <w:rsid w:val="001A1AF3"/>
    <w:rsid w:val="001A30DC"/>
    <w:rsid w:val="001A5D8B"/>
    <w:rsid w:val="001A6CE6"/>
    <w:rsid w:val="001B0133"/>
    <w:rsid w:val="001B07AC"/>
    <w:rsid w:val="001B2764"/>
    <w:rsid w:val="001B32CA"/>
    <w:rsid w:val="001B3F54"/>
    <w:rsid w:val="001B4A26"/>
    <w:rsid w:val="001C2196"/>
    <w:rsid w:val="001C4083"/>
    <w:rsid w:val="001C4306"/>
    <w:rsid w:val="001C6158"/>
    <w:rsid w:val="001C65BB"/>
    <w:rsid w:val="001C701F"/>
    <w:rsid w:val="001C7FE8"/>
    <w:rsid w:val="001D0607"/>
    <w:rsid w:val="001D083A"/>
    <w:rsid w:val="001D4522"/>
    <w:rsid w:val="001D51DB"/>
    <w:rsid w:val="001D6230"/>
    <w:rsid w:val="001D652D"/>
    <w:rsid w:val="001D679E"/>
    <w:rsid w:val="001D6F6C"/>
    <w:rsid w:val="001E086E"/>
    <w:rsid w:val="001E1600"/>
    <w:rsid w:val="001E1698"/>
    <w:rsid w:val="001E4369"/>
    <w:rsid w:val="001E6674"/>
    <w:rsid w:val="001E6D65"/>
    <w:rsid w:val="001E6E37"/>
    <w:rsid w:val="001E6FCC"/>
    <w:rsid w:val="001F0A34"/>
    <w:rsid w:val="001F2E1D"/>
    <w:rsid w:val="001F376D"/>
    <w:rsid w:val="00200BAA"/>
    <w:rsid w:val="00200C0A"/>
    <w:rsid w:val="00201F59"/>
    <w:rsid w:val="00203263"/>
    <w:rsid w:val="002036C3"/>
    <w:rsid w:val="00205953"/>
    <w:rsid w:val="002059A5"/>
    <w:rsid w:val="00210929"/>
    <w:rsid w:val="002137DC"/>
    <w:rsid w:val="00215A08"/>
    <w:rsid w:val="002171F3"/>
    <w:rsid w:val="002172D1"/>
    <w:rsid w:val="002175F2"/>
    <w:rsid w:val="00225EB9"/>
    <w:rsid w:val="002271BA"/>
    <w:rsid w:val="00227B2D"/>
    <w:rsid w:val="00232362"/>
    <w:rsid w:val="00234C19"/>
    <w:rsid w:val="00235B62"/>
    <w:rsid w:val="00235FE9"/>
    <w:rsid w:val="002410C4"/>
    <w:rsid w:val="00241BDB"/>
    <w:rsid w:val="00245E06"/>
    <w:rsid w:val="00247910"/>
    <w:rsid w:val="00247DEB"/>
    <w:rsid w:val="00247F38"/>
    <w:rsid w:val="00250D27"/>
    <w:rsid w:val="0025153F"/>
    <w:rsid w:val="002521D0"/>
    <w:rsid w:val="002523C1"/>
    <w:rsid w:val="00253532"/>
    <w:rsid w:val="00263FB7"/>
    <w:rsid w:val="002668AB"/>
    <w:rsid w:val="00267785"/>
    <w:rsid w:val="00270470"/>
    <w:rsid w:val="002728DC"/>
    <w:rsid w:val="00272ACA"/>
    <w:rsid w:val="0027372C"/>
    <w:rsid w:val="00275355"/>
    <w:rsid w:val="00275818"/>
    <w:rsid w:val="002844F8"/>
    <w:rsid w:val="00287829"/>
    <w:rsid w:val="00290764"/>
    <w:rsid w:val="00292BD4"/>
    <w:rsid w:val="00296F78"/>
    <w:rsid w:val="002A183D"/>
    <w:rsid w:val="002A36AB"/>
    <w:rsid w:val="002A4BF8"/>
    <w:rsid w:val="002A566E"/>
    <w:rsid w:val="002A57E9"/>
    <w:rsid w:val="002A6386"/>
    <w:rsid w:val="002B104A"/>
    <w:rsid w:val="002B466A"/>
    <w:rsid w:val="002B47CF"/>
    <w:rsid w:val="002B4C3E"/>
    <w:rsid w:val="002B64FD"/>
    <w:rsid w:val="002B676D"/>
    <w:rsid w:val="002C0B4E"/>
    <w:rsid w:val="002C308C"/>
    <w:rsid w:val="002C39A6"/>
    <w:rsid w:val="002C5FEE"/>
    <w:rsid w:val="002C6ADA"/>
    <w:rsid w:val="002D1B2F"/>
    <w:rsid w:val="002D2124"/>
    <w:rsid w:val="002D35A4"/>
    <w:rsid w:val="002D51A4"/>
    <w:rsid w:val="002D5D31"/>
    <w:rsid w:val="002D5F25"/>
    <w:rsid w:val="002E0A00"/>
    <w:rsid w:val="002E0A64"/>
    <w:rsid w:val="002E20CD"/>
    <w:rsid w:val="002E2C6A"/>
    <w:rsid w:val="002E4C4E"/>
    <w:rsid w:val="002E5D2C"/>
    <w:rsid w:val="002E61F3"/>
    <w:rsid w:val="002E68C4"/>
    <w:rsid w:val="002F01D9"/>
    <w:rsid w:val="002F1D54"/>
    <w:rsid w:val="002F1F72"/>
    <w:rsid w:val="002F2278"/>
    <w:rsid w:val="002F4BB8"/>
    <w:rsid w:val="002F67E2"/>
    <w:rsid w:val="003025C3"/>
    <w:rsid w:val="00303D2C"/>
    <w:rsid w:val="00306CED"/>
    <w:rsid w:val="003079E8"/>
    <w:rsid w:val="00307B6F"/>
    <w:rsid w:val="0031576E"/>
    <w:rsid w:val="003157A7"/>
    <w:rsid w:val="00316B68"/>
    <w:rsid w:val="003221F7"/>
    <w:rsid w:val="00322574"/>
    <w:rsid w:val="003235E1"/>
    <w:rsid w:val="00323844"/>
    <w:rsid w:val="00325CEA"/>
    <w:rsid w:val="00326634"/>
    <w:rsid w:val="00330A36"/>
    <w:rsid w:val="003334C8"/>
    <w:rsid w:val="003337AB"/>
    <w:rsid w:val="0033492D"/>
    <w:rsid w:val="003353BC"/>
    <w:rsid w:val="00340544"/>
    <w:rsid w:val="00345509"/>
    <w:rsid w:val="00345678"/>
    <w:rsid w:val="00345AE9"/>
    <w:rsid w:val="00346354"/>
    <w:rsid w:val="0034775C"/>
    <w:rsid w:val="00350AD2"/>
    <w:rsid w:val="00350DAC"/>
    <w:rsid w:val="00352CDF"/>
    <w:rsid w:val="0035330D"/>
    <w:rsid w:val="0035397C"/>
    <w:rsid w:val="003553F4"/>
    <w:rsid w:val="0035554E"/>
    <w:rsid w:val="00360069"/>
    <w:rsid w:val="00360209"/>
    <w:rsid w:val="00360CFF"/>
    <w:rsid w:val="00361677"/>
    <w:rsid w:val="003621B8"/>
    <w:rsid w:val="0036344F"/>
    <w:rsid w:val="003643B4"/>
    <w:rsid w:val="00364EF2"/>
    <w:rsid w:val="00366654"/>
    <w:rsid w:val="00366692"/>
    <w:rsid w:val="00366A2B"/>
    <w:rsid w:val="003705D1"/>
    <w:rsid w:val="00373046"/>
    <w:rsid w:val="003748E3"/>
    <w:rsid w:val="00374F56"/>
    <w:rsid w:val="00376334"/>
    <w:rsid w:val="00377888"/>
    <w:rsid w:val="00382D02"/>
    <w:rsid w:val="00383BC4"/>
    <w:rsid w:val="0038555B"/>
    <w:rsid w:val="00386769"/>
    <w:rsid w:val="00387236"/>
    <w:rsid w:val="00391FF0"/>
    <w:rsid w:val="00392987"/>
    <w:rsid w:val="00392CDF"/>
    <w:rsid w:val="00395024"/>
    <w:rsid w:val="00395B01"/>
    <w:rsid w:val="003A030F"/>
    <w:rsid w:val="003A1192"/>
    <w:rsid w:val="003A195D"/>
    <w:rsid w:val="003A4F28"/>
    <w:rsid w:val="003A76BD"/>
    <w:rsid w:val="003A7A3C"/>
    <w:rsid w:val="003A7B42"/>
    <w:rsid w:val="003B543C"/>
    <w:rsid w:val="003B711A"/>
    <w:rsid w:val="003C0CA7"/>
    <w:rsid w:val="003C21EC"/>
    <w:rsid w:val="003C23BA"/>
    <w:rsid w:val="003C297E"/>
    <w:rsid w:val="003C306C"/>
    <w:rsid w:val="003C5A5F"/>
    <w:rsid w:val="003C72DE"/>
    <w:rsid w:val="003C7DCC"/>
    <w:rsid w:val="003D1359"/>
    <w:rsid w:val="003D1DCB"/>
    <w:rsid w:val="003D2792"/>
    <w:rsid w:val="003D4773"/>
    <w:rsid w:val="003D7361"/>
    <w:rsid w:val="003E2A18"/>
    <w:rsid w:val="003E2C41"/>
    <w:rsid w:val="003E3D36"/>
    <w:rsid w:val="003E4CDA"/>
    <w:rsid w:val="003E4E77"/>
    <w:rsid w:val="003F0A3B"/>
    <w:rsid w:val="003F21E4"/>
    <w:rsid w:val="003F2C5A"/>
    <w:rsid w:val="003F4DF1"/>
    <w:rsid w:val="003F5DC2"/>
    <w:rsid w:val="003F675D"/>
    <w:rsid w:val="0040067E"/>
    <w:rsid w:val="00400C1C"/>
    <w:rsid w:val="00401293"/>
    <w:rsid w:val="00406393"/>
    <w:rsid w:val="0041078C"/>
    <w:rsid w:val="004111E9"/>
    <w:rsid w:val="004145C5"/>
    <w:rsid w:val="004147FB"/>
    <w:rsid w:val="0041645B"/>
    <w:rsid w:val="0041767B"/>
    <w:rsid w:val="004218FB"/>
    <w:rsid w:val="00423BF7"/>
    <w:rsid w:val="00426C4B"/>
    <w:rsid w:val="00427BE8"/>
    <w:rsid w:val="004305C1"/>
    <w:rsid w:val="0043070A"/>
    <w:rsid w:val="00434C7B"/>
    <w:rsid w:val="00436098"/>
    <w:rsid w:val="00436A7F"/>
    <w:rsid w:val="00436BF1"/>
    <w:rsid w:val="00437DDC"/>
    <w:rsid w:val="00437F45"/>
    <w:rsid w:val="004401A0"/>
    <w:rsid w:val="00444625"/>
    <w:rsid w:val="00445185"/>
    <w:rsid w:val="004457C1"/>
    <w:rsid w:val="004516C7"/>
    <w:rsid w:val="004549F1"/>
    <w:rsid w:val="00456017"/>
    <w:rsid w:val="004622E6"/>
    <w:rsid w:val="00463C96"/>
    <w:rsid w:val="00466777"/>
    <w:rsid w:val="00471717"/>
    <w:rsid w:val="004728F5"/>
    <w:rsid w:val="00473927"/>
    <w:rsid w:val="00477911"/>
    <w:rsid w:val="00480269"/>
    <w:rsid w:val="004838EA"/>
    <w:rsid w:val="0048536D"/>
    <w:rsid w:val="00486CAE"/>
    <w:rsid w:val="00487551"/>
    <w:rsid w:val="00490496"/>
    <w:rsid w:val="004965A4"/>
    <w:rsid w:val="00497911"/>
    <w:rsid w:val="004A20EE"/>
    <w:rsid w:val="004A35B5"/>
    <w:rsid w:val="004A37B2"/>
    <w:rsid w:val="004A3E39"/>
    <w:rsid w:val="004B33EC"/>
    <w:rsid w:val="004B41CF"/>
    <w:rsid w:val="004B5713"/>
    <w:rsid w:val="004B5FFC"/>
    <w:rsid w:val="004B6A00"/>
    <w:rsid w:val="004C2960"/>
    <w:rsid w:val="004C3DB5"/>
    <w:rsid w:val="004C4155"/>
    <w:rsid w:val="004C4C72"/>
    <w:rsid w:val="004C5B69"/>
    <w:rsid w:val="004C5F30"/>
    <w:rsid w:val="004C7506"/>
    <w:rsid w:val="004D0992"/>
    <w:rsid w:val="004D1ACD"/>
    <w:rsid w:val="004E1935"/>
    <w:rsid w:val="004E3AF8"/>
    <w:rsid w:val="004E6276"/>
    <w:rsid w:val="004E64C2"/>
    <w:rsid w:val="004E6E12"/>
    <w:rsid w:val="004F1E84"/>
    <w:rsid w:val="004F21E3"/>
    <w:rsid w:val="004F44B3"/>
    <w:rsid w:val="004F6F63"/>
    <w:rsid w:val="004F795D"/>
    <w:rsid w:val="00501991"/>
    <w:rsid w:val="00502F24"/>
    <w:rsid w:val="005047FC"/>
    <w:rsid w:val="00506D5F"/>
    <w:rsid w:val="00507338"/>
    <w:rsid w:val="00510133"/>
    <w:rsid w:val="00510ABA"/>
    <w:rsid w:val="00512219"/>
    <w:rsid w:val="00512804"/>
    <w:rsid w:val="0051289E"/>
    <w:rsid w:val="00512EE8"/>
    <w:rsid w:val="00512F4F"/>
    <w:rsid w:val="00513609"/>
    <w:rsid w:val="00515217"/>
    <w:rsid w:val="00516B6A"/>
    <w:rsid w:val="00520A5C"/>
    <w:rsid w:val="0052102C"/>
    <w:rsid w:val="0052142F"/>
    <w:rsid w:val="00522735"/>
    <w:rsid w:val="00522CC8"/>
    <w:rsid w:val="0052699D"/>
    <w:rsid w:val="00526B78"/>
    <w:rsid w:val="00530DDC"/>
    <w:rsid w:val="00531933"/>
    <w:rsid w:val="005319BA"/>
    <w:rsid w:val="005324DB"/>
    <w:rsid w:val="00532898"/>
    <w:rsid w:val="005331BD"/>
    <w:rsid w:val="00535691"/>
    <w:rsid w:val="005366A1"/>
    <w:rsid w:val="005404CB"/>
    <w:rsid w:val="0054195A"/>
    <w:rsid w:val="005424EB"/>
    <w:rsid w:val="005445EB"/>
    <w:rsid w:val="0054717B"/>
    <w:rsid w:val="00550154"/>
    <w:rsid w:val="00550A6C"/>
    <w:rsid w:val="005550EB"/>
    <w:rsid w:val="005566AE"/>
    <w:rsid w:val="00560FC8"/>
    <w:rsid w:val="00561500"/>
    <w:rsid w:val="00561777"/>
    <w:rsid w:val="00563CF0"/>
    <w:rsid w:val="00563FEB"/>
    <w:rsid w:val="00564939"/>
    <w:rsid w:val="00566951"/>
    <w:rsid w:val="00570481"/>
    <w:rsid w:val="0057084C"/>
    <w:rsid w:val="00571143"/>
    <w:rsid w:val="005727C4"/>
    <w:rsid w:val="00574863"/>
    <w:rsid w:val="00576D2D"/>
    <w:rsid w:val="00577A5C"/>
    <w:rsid w:val="00577F42"/>
    <w:rsid w:val="0058227A"/>
    <w:rsid w:val="00584127"/>
    <w:rsid w:val="00585F40"/>
    <w:rsid w:val="005905BB"/>
    <w:rsid w:val="0059300E"/>
    <w:rsid w:val="00594D7D"/>
    <w:rsid w:val="00594FA0"/>
    <w:rsid w:val="00596AE6"/>
    <w:rsid w:val="00597B36"/>
    <w:rsid w:val="005A10AE"/>
    <w:rsid w:val="005A1B8A"/>
    <w:rsid w:val="005A334C"/>
    <w:rsid w:val="005A3BAB"/>
    <w:rsid w:val="005A4262"/>
    <w:rsid w:val="005A4AFA"/>
    <w:rsid w:val="005A51C8"/>
    <w:rsid w:val="005A6FB5"/>
    <w:rsid w:val="005B5D75"/>
    <w:rsid w:val="005C3A88"/>
    <w:rsid w:val="005C49BF"/>
    <w:rsid w:val="005C5983"/>
    <w:rsid w:val="005D4838"/>
    <w:rsid w:val="005D4CB6"/>
    <w:rsid w:val="005D5416"/>
    <w:rsid w:val="005D6104"/>
    <w:rsid w:val="005D621F"/>
    <w:rsid w:val="005D6C3E"/>
    <w:rsid w:val="005E15CF"/>
    <w:rsid w:val="005E2719"/>
    <w:rsid w:val="005E393D"/>
    <w:rsid w:val="005E5BCD"/>
    <w:rsid w:val="005E614C"/>
    <w:rsid w:val="005E7C00"/>
    <w:rsid w:val="005F2106"/>
    <w:rsid w:val="005F3228"/>
    <w:rsid w:val="005F6ADE"/>
    <w:rsid w:val="00602EB3"/>
    <w:rsid w:val="00603BCC"/>
    <w:rsid w:val="006064B0"/>
    <w:rsid w:val="0060654D"/>
    <w:rsid w:val="00606AB2"/>
    <w:rsid w:val="00606DAC"/>
    <w:rsid w:val="00606E4B"/>
    <w:rsid w:val="00612F3F"/>
    <w:rsid w:val="00614C03"/>
    <w:rsid w:val="006158EF"/>
    <w:rsid w:val="00617FE9"/>
    <w:rsid w:val="00620652"/>
    <w:rsid w:val="006223B5"/>
    <w:rsid w:val="006228B1"/>
    <w:rsid w:val="00623B29"/>
    <w:rsid w:val="006247B0"/>
    <w:rsid w:val="00624CA5"/>
    <w:rsid w:val="00626E99"/>
    <w:rsid w:val="00630F3E"/>
    <w:rsid w:val="0063257D"/>
    <w:rsid w:val="00632754"/>
    <w:rsid w:val="00636CFE"/>
    <w:rsid w:val="00640BE2"/>
    <w:rsid w:val="00640C76"/>
    <w:rsid w:val="006442DB"/>
    <w:rsid w:val="00645D56"/>
    <w:rsid w:val="006465AD"/>
    <w:rsid w:val="00646B72"/>
    <w:rsid w:val="00646FD9"/>
    <w:rsid w:val="0064728A"/>
    <w:rsid w:val="00647577"/>
    <w:rsid w:val="006503AE"/>
    <w:rsid w:val="0065109C"/>
    <w:rsid w:val="00651281"/>
    <w:rsid w:val="00655669"/>
    <w:rsid w:val="00656283"/>
    <w:rsid w:val="00661636"/>
    <w:rsid w:val="00662234"/>
    <w:rsid w:val="00662C73"/>
    <w:rsid w:val="006642CC"/>
    <w:rsid w:val="0067080C"/>
    <w:rsid w:val="0067093D"/>
    <w:rsid w:val="006710AB"/>
    <w:rsid w:val="00672472"/>
    <w:rsid w:val="00675E03"/>
    <w:rsid w:val="006768A8"/>
    <w:rsid w:val="00676C1D"/>
    <w:rsid w:val="00677783"/>
    <w:rsid w:val="006801A0"/>
    <w:rsid w:val="00680C27"/>
    <w:rsid w:val="00681491"/>
    <w:rsid w:val="00686C6B"/>
    <w:rsid w:val="00686D6B"/>
    <w:rsid w:val="00687D48"/>
    <w:rsid w:val="00693662"/>
    <w:rsid w:val="00694060"/>
    <w:rsid w:val="00694A03"/>
    <w:rsid w:val="00695710"/>
    <w:rsid w:val="00697A8B"/>
    <w:rsid w:val="006A1520"/>
    <w:rsid w:val="006A1C50"/>
    <w:rsid w:val="006A26F8"/>
    <w:rsid w:val="006A4333"/>
    <w:rsid w:val="006A5312"/>
    <w:rsid w:val="006A5941"/>
    <w:rsid w:val="006B1623"/>
    <w:rsid w:val="006B1B23"/>
    <w:rsid w:val="006B1C3C"/>
    <w:rsid w:val="006B3C1F"/>
    <w:rsid w:val="006B51FD"/>
    <w:rsid w:val="006B5647"/>
    <w:rsid w:val="006B62F7"/>
    <w:rsid w:val="006B68CB"/>
    <w:rsid w:val="006B785B"/>
    <w:rsid w:val="006C0C09"/>
    <w:rsid w:val="006C18A6"/>
    <w:rsid w:val="006C1EDC"/>
    <w:rsid w:val="006C2340"/>
    <w:rsid w:val="006C2EC2"/>
    <w:rsid w:val="006C3795"/>
    <w:rsid w:val="006C3D33"/>
    <w:rsid w:val="006C44CE"/>
    <w:rsid w:val="006C5577"/>
    <w:rsid w:val="006C5B4C"/>
    <w:rsid w:val="006C746A"/>
    <w:rsid w:val="006C7EE9"/>
    <w:rsid w:val="006D4412"/>
    <w:rsid w:val="006D50D0"/>
    <w:rsid w:val="006D77E6"/>
    <w:rsid w:val="006D7CA3"/>
    <w:rsid w:val="006E197B"/>
    <w:rsid w:val="006E3853"/>
    <w:rsid w:val="006F1211"/>
    <w:rsid w:val="006F1D22"/>
    <w:rsid w:val="006F2630"/>
    <w:rsid w:val="006F2F41"/>
    <w:rsid w:val="006F3828"/>
    <w:rsid w:val="006F5867"/>
    <w:rsid w:val="006F65F2"/>
    <w:rsid w:val="006F6969"/>
    <w:rsid w:val="006F719A"/>
    <w:rsid w:val="007049D6"/>
    <w:rsid w:val="00704BE4"/>
    <w:rsid w:val="007059CA"/>
    <w:rsid w:val="00707E9E"/>
    <w:rsid w:val="00710D89"/>
    <w:rsid w:val="007131AA"/>
    <w:rsid w:val="00715473"/>
    <w:rsid w:val="007179B7"/>
    <w:rsid w:val="007207DA"/>
    <w:rsid w:val="00720F8A"/>
    <w:rsid w:val="007230DD"/>
    <w:rsid w:val="00723217"/>
    <w:rsid w:val="0072359D"/>
    <w:rsid w:val="00723AC7"/>
    <w:rsid w:val="00723C19"/>
    <w:rsid w:val="00725DFD"/>
    <w:rsid w:val="00726E7C"/>
    <w:rsid w:val="007309F1"/>
    <w:rsid w:val="00731B0D"/>
    <w:rsid w:val="00732BEE"/>
    <w:rsid w:val="00735666"/>
    <w:rsid w:val="0073713F"/>
    <w:rsid w:val="007409D6"/>
    <w:rsid w:val="0074212D"/>
    <w:rsid w:val="00742404"/>
    <w:rsid w:val="00743A00"/>
    <w:rsid w:val="00743E44"/>
    <w:rsid w:val="007448A2"/>
    <w:rsid w:val="007448A5"/>
    <w:rsid w:val="007455A5"/>
    <w:rsid w:val="00747801"/>
    <w:rsid w:val="00747E83"/>
    <w:rsid w:val="00750E96"/>
    <w:rsid w:val="00752D2E"/>
    <w:rsid w:val="00760AE3"/>
    <w:rsid w:val="00761900"/>
    <w:rsid w:val="007644C9"/>
    <w:rsid w:val="00765ABA"/>
    <w:rsid w:val="00766BFB"/>
    <w:rsid w:val="0077136A"/>
    <w:rsid w:val="00772BC2"/>
    <w:rsid w:val="00773CAB"/>
    <w:rsid w:val="00775405"/>
    <w:rsid w:val="00775A03"/>
    <w:rsid w:val="00776660"/>
    <w:rsid w:val="00780CED"/>
    <w:rsid w:val="00782AE1"/>
    <w:rsid w:val="00782F2B"/>
    <w:rsid w:val="0078423B"/>
    <w:rsid w:val="007873D3"/>
    <w:rsid w:val="00787ED8"/>
    <w:rsid w:val="00792DEA"/>
    <w:rsid w:val="00793B16"/>
    <w:rsid w:val="007A0ED5"/>
    <w:rsid w:val="007A2A96"/>
    <w:rsid w:val="007A381B"/>
    <w:rsid w:val="007A4E41"/>
    <w:rsid w:val="007A5C0C"/>
    <w:rsid w:val="007A621F"/>
    <w:rsid w:val="007A7935"/>
    <w:rsid w:val="007C0C9B"/>
    <w:rsid w:val="007C1780"/>
    <w:rsid w:val="007C1E12"/>
    <w:rsid w:val="007C376F"/>
    <w:rsid w:val="007C42CA"/>
    <w:rsid w:val="007D0208"/>
    <w:rsid w:val="007D0D5A"/>
    <w:rsid w:val="007D2DF3"/>
    <w:rsid w:val="007D34E1"/>
    <w:rsid w:val="007D4DC8"/>
    <w:rsid w:val="007D7043"/>
    <w:rsid w:val="007D76F8"/>
    <w:rsid w:val="007D7944"/>
    <w:rsid w:val="007E1240"/>
    <w:rsid w:val="007E24DF"/>
    <w:rsid w:val="007E44F8"/>
    <w:rsid w:val="007F2D7A"/>
    <w:rsid w:val="007F3DBF"/>
    <w:rsid w:val="007F4D8B"/>
    <w:rsid w:val="0080180C"/>
    <w:rsid w:val="00801E73"/>
    <w:rsid w:val="0080356A"/>
    <w:rsid w:val="0080732C"/>
    <w:rsid w:val="008122B9"/>
    <w:rsid w:val="00813D75"/>
    <w:rsid w:val="00814BB9"/>
    <w:rsid w:val="00821382"/>
    <w:rsid w:val="00822116"/>
    <w:rsid w:val="00823A9B"/>
    <w:rsid w:val="008242EE"/>
    <w:rsid w:val="008251BB"/>
    <w:rsid w:val="008258C8"/>
    <w:rsid w:val="00825D7D"/>
    <w:rsid w:val="00833BB0"/>
    <w:rsid w:val="008344E9"/>
    <w:rsid w:val="00834FA0"/>
    <w:rsid w:val="0083680D"/>
    <w:rsid w:val="00842993"/>
    <w:rsid w:val="00843055"/>
    <w:rsid w:val="0084627C"/>
    <w:rsid w:val="008465CE"/>
    <w:rsid w:val="008472F4"/>
    <w:rsid w:val="00850451"/>
    <w:rsid w:val="0085188D"/>
    <w:rsid w:val="008532F5"/>
    <w:rsid w:val="00854DC0"/>
    <w:rsid w:val="008554D8"/>
    <w:rsid w:val="00855AC3"/>
    <w:rsid w:val="00856231"/>
    <w:rsid w:val="0086123B"/>
    <w:rsid w:val="00862330"/>
    <w:rsid w:val="00862AC8"/>
    <w:rsid w:val="00862F0D"/>
    <w:rsid w:val="008663A0"/>
    <w:rsid w:val="00866DA5"/>
    <w:rsid w:val="00867153"/>
    <w:rsid w:val="00873CBB"/>
    <w:rsid w:val="00874106"/>
    <w:rsid w:val="0087554F"/>
    <w:rsid w:val="008759A3"/>
    <w:rsid w:val="00876BBF"/>
    <w:rsid w:val="00876D89"/>
    <w:rsid w:val="00881DF6"/>
    <w:rsid w:val="008869AB"/>
    <w:rsid w:val="00887C41"/>
    <w:rsid w:val="00891E59"/>
    <w:rsid w:val="00894650"/>
    <w:rsid w:val="0089663D"/>
    <w:rsid w:val="008970E4"/>
    <w:rsid w:val="008974D7"/>
    <w:rsid w:val="008A0322"/>
    <w:rsid w:val="008A3897"/>
    <w:rsid w:val="008A53AC"/>
    <w:rsid w:val="008A5956"/>
    <w:rsid w:val="008A7A2A"/>
    <w:rsid w:val="008A7C9B"/>
    <w:rsid w:val="008B1C6D"/>
    <w:rsid w:val="008B293B"/>
    <w:rsid w:val="008B325D"/>
    <w:rsid w:val="008C442B"/>
    <w:rsid w:val="008C4DC8"/>
    <w:rsid w:val="008C546F"/>
    <w:rsid w:val="008C6295"/>
    <w:rsid w:val="008C79E0"/>
    <w:rsid w:val="008C7A31"/>
    <w:rsid w:val="008D083B"/>
    <w:rsid w:val="008D615D"/>
    <w:rsid w:val="008E05A9"/>
    <w:rsid w:val="008E1F1B"/>
    <w:rsid w:val="008E3C4F"/>
    <w:rsid w:val="008E3DB4"/>
    <w:rsid w:val="008E45DC"/>
    <w:rsid w:val="008E5214"/>
    <w:rsid w:val="008E7E34"/>
    <w:rsid w:val="009003A5"/>
    <w:rsid w:val="00903CCD"/>
    <w:rsid w:val="00904A66"/>
    <w:rsid w:val="009143C4"/>
    <w:rsid w:val="009220A0"/>
    <w:rsid w:val="00923238"/>
    <w:rsid w:val="009274B9"/>
    <w:rsid w:val="00927701"/>
    <w:rsid w:val="0093111A"/>
    <w:rsid w:val="0093285B"/>
    <w:rsid w:val="00933D05"/>
    <w:rsid w:val="00934F22"/>
    <w:rsid w:val="00937787"/>
    <w:rsid w:val="0094017F"/>
    <w:rsid w:val="00943D4F"/>
    <w:rsid w:val="00947E5E"/>
    <w:rsid w:val="009503EE"/>
    <w:rsid w:val="00951A99"/>
    <w:rsid w:val="00952FCB"/>
    <w:rsid w:val="009530EA"/>
    <w:rsid w:val="009563F7"/>
    <w:rsid w:val="0095737A"/>
    <w:rsid w:val="009619E1"/>
    <w:rsid w:val="00963935"/>
    <w:rsid w:val="00963D9B"/>
    <w:rsid w:val="00963E78"/>
    <w:rsid w:val="009646F0"/>
    <w:rsid w:val="0096632B"/>
    <w:rsid w:val="009666AC"/>
    <w:rsid w:val="009703BD"/>
    <w:rsid w:val="009721AC"/>
    <w:rsid w:val="00973936"/>
    <w:rsid w:val="00973C3F"/>
    <w:rsid w:val="00974172"/>
    <w:rsid w:val="00974EDA"/>
    <w:rsid w:val="00975B66"/>
    <w:rsid w:val="00977292"/>
    <w:rsid w:val="0097737A"/>
    <w:rsid w:val="009773A1"/>
    <w:rsid w:val="00980AF2"/>
    <w:rsid w:val="0098310D"/>
    <w:rsid w:val="0098362F"/>
    <w:rsid w:val="00984342"/>
    <w:rsid w:val="009862F1"/>
    <w:rsid w:val="009875D7"/>
    <w:rsid w:val="00987F90"/>
    <w:rsid w:val="00990D16"/>
    <w:rsid w:val="00993362"/>
    <w:rsid w:val="0099532F"/>
    <w:rsid w:val="0099578B"/>
    <w:rsid w:val="009964C2"/>
    <w:rsid w:val="0099665B"/>
    <w:rsid w:val="0099680E"/>
    <w:rsid w:val="009A047B"/>
    <w:rsid w:val="009A203E"/>
    <w:rsid w:val="009A4A53"/>
    <w:rsid w:val="009A763A"/>
    <w:rsid w:val="009B3535"/>
    <w:rsid w:val="009B3A36"/>
    <w:rsid w:val="009B41C4"/>
    <w:rsid w:val="009B469C"/>
    <w:rsid w:val="009C2413"/>
    <w:rsid w:val="009C32F0"/>
    <w:rsid w:val="009C4644"/>
    <w:rsid w:val="009C690E"/>
    <w:rsid w:val="009C6C95"/>
    <w:rsid w:val="009C6F3E"/>
    <w:rsid w:val="009C76B3"/>
    <w:rsid w:val="009C7DD4"/>
    <w:rsid w:val="009D0EFF"/>
    <w:rsid w:val="009D2A6C"/>
    <w:rsid w:val="009D4677"/>
    <w:rsid w:val="009D65A8"/>
    <w:rsid w:val="009D6708"/>
    <w:rsid w:val="009E153E"/>
    <w:rsid w:val="009E2CB7"/>
    <w:rsid w:val="009E68CE"/>
    <w:rsid w:val="009F0981"/>
    <w:rsid w:val="009F3BC6"/>
    <w:rsid w:val="009F45CA"/>
    <w:rsid w:val="009F5891"/>
    <w:rsid w:val="00A02B86"/>
    <w:rsid w:val="00A031EB"/>
    <w:rsid w:val="00A04363"/>
    <w:rsid w:val="00A05CAD"/>
    <w:rsid w:val="00A06606"/>
    <w:rsid w:val="00A06CD0"/>
    <w:rsid w:val="00A11B6F"/>
    <w:rsid w:val="00A12203"/>
    <w:rsid w:val="00A12713"/>
    <w:rsid w:val="00A25C66"/>
    <w:rsid w:val="00A25EC4"/>
    <w:rsid w:val="00A3382E"/>
    <w:rsid w:val="00A364F1"/>
    <w:rsid w:val="00A409F2"/>
    <w:rsid w:val="00A40FDC"/>
    <w:rsid w:val="00A41A85"/>
    <w:rsid w:val="00A4225A"/>
    <w:rsid w:val="00A44F2C"/>
    <w:rsid w:val="00A4522C"/>
    <w:rsid w:val="00A47C3A"/>
    <w:rsid w:val="00A5060B"/>
    <w:rsid w:val="00A50CF6"/>
    <w:rsid w:val="00A51D06"/>
    <w:rsid w:val="00A53447"/>
    <w:rsid w:val="00A53861"/>
    <w:rsid w:val="00A61054"/>
    <w:rsid w:val="00A615C9"/>
    <w:rsid w:val="00A622F1"/>
    <w:rsid w:val="00A6269D"/>
    <w:rsid w:val="00A62FFC"/>
    <w:rsid w:val="00A6437D"/>
    <w:rsid w:val="00A70F43"/>
    <w:rsid w:val="00A71192"/>
    <w:rsid w:val="00A71434"/>
    <w:rsid w:val="00A76D0F"/>
    <w:rsid w:val="00A776DC"/>
    <w:rsid w:val="00A83836"/>
    <w:rsid w:val="00A84191"/>
    <w:rsid w:val="00A842EE"/>
    <w:rsid w:val="00A8626A"/>
    <w:rsid w:val="00A87B4E"/>
    <w:rsid w:val="00A919A6"/>
    <w:rsid w:val="00A976DA"/>
    <w:rsid w:val="00AA0279"/>
    <w:rsid w:val="00AA02F2"/>
    <w:rsid w:val="00AB11F9"/>
    <w:rsid w:val="00AB1911"/>
    <w:rsid w:val="00AB2E42"/>
    <w:rsid w:val="00AB358A"/>
    <w:rsid w:val="00AB6FF5"/>
    <w:rsid w:val="00AC2081"/>
    <w:rsid w:val="00AC4816"/>
    <w:rsid w:val="00AD0249"/>
    <w:rsid w:val="00AD332C"/>
    <w:rsid w:val="00AD3DFE"/>
    <w:rsid w:val="00AD3EDD"/>
    <w:rsid w:val="00AD4227"/>
    <w:rsid w:val="00AD43C4"/>
    <w:rsid w:val="00AD5BA3"/>
    <w:rsid w:val="00AD7FCD"/>
    <w:rsid w:val="00AE020E"/>
    <w:rsid w:val="00AE0909"/>
    <w:rsid w:val="00AE0BFD"/>
    <w:rsid w:val="00AE119A"/>
    <w:rsid w:val="00AE1A25"/>
    <w:rsid w:val="00AE1E53"/>
    <w:rsid w:val="00AE3DB1"/>
    <w:rsid w:val="00AE7FB4"/>
    <w:rsid w:val="00AF2C68"/>
    <w:rsid w:val="00AF3883"/>
    <w:rsid w:val="00AF719C"/>
    <w:rsid w:val="00AF7FC8"/>
    <w:rsid w:val="00B06BC2"/>
    <w:rsid w:val="00B06D74"/>
    <w:rsid w:val="00B0753B"/>
    <w:rsid w:val="00B07A5A"/>
    <w:rsid w:val="00B07C05"/>
    <w:rsid w:val="00B110B0"/>
    <w:rsid w:val="00B13876"/>
    <w:rsid w:val="00B13CB9"/>
    <w:rsid w:val="00B150E8"/>
    <w:rsid w:val="00B15343"/>
    <w:rsid w:val="00B159B6"/>
    <w:rsid w:val="00B17445"/>
    <w:rsid w:val="00B17B5A"/>
    <w:rsid w:val="00B20719"/>
    <w:rsid w:val="00B207CE"/>
    <w:rsid w:val="00B22EF9"/>
    <w:rsid w:val="00B2574D"/>
    <w:rsid w:val="00B26624"/>
    <w:rsid w:val="00B26DAF"/>
    <w:rsid w:val="00B27036"/>
    <w:rsid w:val="00B2797E"/>
    <w:rsid w:val="00B27B65"/>
    <w:rsid w:val="00B34441"/>
    <w:rsid w:val="00B367E9"/>
    <w:rsid w:val="00B37ADF"/>
    <w:rsid w:val="00B4138E"/>
    <w:rsid w:val="00B428AB"/>
    <w:rsid w:val="00B42E9B"/>
    <w:rsid w:val="00B434B0"/>
    <w:rsid w:val="00B45490"/>
    <w:rsid w:val="00B466B5"/>
    <w:rsid w:val="00B503BA"/>
    <w:rsid w:val="00B525EA"/>
    <w:rsid w:val="00B55BBE"/>
    <w:rsid w:val="00B56082"/>
    <w:rsid w:val="00B6259F"/>
    <w:rsid w:val="00B62AD9"/>
    <w:rsid w:val="00B64647"/>
    <w:rsid w:val="00B647BB"/>
    <w:rsid w:val="00B66A0D"/>
    <w:rsid w:val="00B67D72"/>
    <w:rsid w:val="00B70A55"/>
    <w:rsid w:val="00B724A4"/>
    <w:rsid w:val="00B73D77"/>
    <w:rsid w:val="00B74CBE"/>
    <w:rsid w:val="00B75D20"/>
    <w:rsid w:val="00B7722E"/>
    <w:rsid w:val="00B8403B"/>
    <w:rsid w:val="00B8438F"/>
    <w:rsid w:val="00B85373"/>
    <w:rsid w:val="00B8566E"/>
    <w:rsid w:val="00B866ED"/>
    <w:rsid w:val="00B873A3"/>
    <w:rsid w:val="00B95969"/>
    <w:rsid w:val="00B963E2"/>
    <w:rsid w:val="00B97DE1"/>
    <w:rsid w:val="00BA0AD1"/>
    <w:rsid w:val="00BA1950"/>
    <w:rsid w:val="00BA5755"/>
    <w:rsid w:val="00BA5764"/>
    <w:rsid w:val="00BA5787"/>
    <w:rsid w:val="00BA640A"/>
    <w:rsid w:val="00BA76FB"/>
    <w:rsid w:val="00BA776E"/>
    <w:rsid w:val="00BB21D2"/>
    <w:rsid w:val="00BB3F80"/>
    <w:rsid w:val="00BB47F4"/>
    <w:rsid w:val="00BB5DF3"/>
    <w:rsid w:val="00BB61B4"/>
    <w:rsid w:val="00BC1C65"/>
    <w:rsid w:val="00BC32FA"/>
    <w:rsid w:val="00BC6986"/>
    <w:rsid w:val="00BC7926"/>
    <w:rsid w:val="00BC7D6D"/>
    <w:rsid w:val="00BD2785"/>
    <w:rsid w:val="00BD679E"/>
    <w:rsid w:val="00BD68A1"/>
    <w:rsid w:val="00BD7425"/>
    <w:rsid w:val="00BE0BB2"/>
    <w:rsid w:val="00BE3D8B"/>
    <w:rsid w:val="00BE4B60"/>
    <w:rsid w:val="00BF0D5D"/>
    <w:rsid w:val="00BF19B6"/>
    <w:rsid w:val="00BF1B7F"/>
    <w:rsid w:val="00BF1BE1"/>
    <w:rsid w:val="00BF1CFB"/>
    <w:rsid w:val="00C011A5"/>
    <w:rsid w:val="00C02D48"/>
    <w:rsid w:val="00C03C4A"/>
    <w:rsid w:val="00C12CF0"/>
    <w:rsid w:val="00C138A5"/>
    <w:rsid w:val="00C13FE2"/>
    <w:rsid w:val="00C143C9"/>
    <w:rsid w:val="00C17149"/>
    <w:rsid w:val="00C201CF"/>
    <w:rsid w:val="00C222DD"/>
    <w:rsid w:val="00C2344F"/>
    <w:rsid w:val="00C279EE"/>
    <w:rsid w:val="00C32669"/>
    <w:rsid w:val="00C3289B"/>
    <w:rsid w:val="00C3295E"/>
    <w:rsid w:val="00C33230"/>
    <w:rsid w:val="00C37839"/>
    <w:rsid w:val="00C40B4B"/>
    <w:rsid w:val="00C416BD"/>
    <w:rsid w:val="00C419A9"/>
    <w:rsid w:val="00C43E29"/>
    <w:rsid w:val="00C50962"/>
    <w:rsid w:val="00C50BD6"/>
    <w:rsid w:val="00C50FBD"/>
    <w:rsid w:val="00C51304"/>
    <w:rsid w:val="00C530CE"/>
    <w:rsid w:val="00C55AB5"/>
    <w:rsid w:val="00C55D11"/>
    <w:rsid w:val="00C562FA"/>
    <w:rsid w:val="00C61481"/>
    <w:rsid w:val="00C66966"/>
    <w:rsid w:val="00C67579"/>
    <w:rsid w:val="00C67634"/>
    <w:rsid w:val="00C678A9"/>
    <w:rsid w:val="00C6793E"/>
    <w:rsid w:val="00C6794A"/>
    <w:rsid w:val="00C67A1B"/>
    <w:rsid w:val="00C70288"/>
    <w:rsid w:val="00C70496"/>
    <w:rsid w:val="00C7294D"/>
    <w:rsid w:val="00C76D1D"/>
    <w:rsid w:val="00C76D3F"/>
    <w:rsid w:val="00C806A6"/>
    <w:rsid w:val="00C806AD"/>
    <w:rsid w:val="00C841CE"/>
    <w:rsid w:val="00C84353"/>
    <w:rsid w:val="00C84A27"/>
    <w:rsid w:val="00C860D0"/>
    <w:rsid w:val="00C91FBB"/>
    <w:rsid w:val="00C92BA9"/>
    <w:rsid w:val="00C93BDD"/>
    <w:rsid w:val="00C9583E"/>
    <w:rsid w:val="00C97BD1"/>
    <w:rsid w:val="00CA0B0A"/>
    <w:rsid w:val="00CA0D11"/>
    <w:rsid w:val="00CA0EAF"/>
    <w:rsid w:val="00CA12E7"/>
    <w:rsid w:val="00CA194F"/>
    <w:rsid w:val="00CA495F"/>
    <w:rsid w:val="00CA55B5"/>
    <w:rsid w:val="00CA769C"/>
    <w:rsid w:val="00CB38FD"/>
    <w:rsid w:val="00CB5197"/>
    <w:rsid w:val="00CB7C7F"/>
    <w:rsid w:val="00CB7FD0"/>
    <w:rsid w:val="00CC0308"/>
    <w:rsid w:val="00CC19E9"/>
    <w:rsid w:val="00CC1C3C"/>
    <w:rsid w:val="00CC5052"/>
    <w:rsid w:val="00CC74A2"/>
    <w:rsid w:val="00CD0764"/>
    <w:rsid w:val="00CD222B"/>
    <w:rsid w:val="00CD310B"/>
    <w:rsid w:val="00CD5C9B"/>
    <w:rsid w:val="00CE0255"/>
    <w:rsid w:val="00CF16D0"/>
    <w:rsid w:val="00CF18A3"/>
    <w:rsid w:val="00CF3646"/>
    <w:rsid w:val="00CF5787"/>
    <w:rsid w:val="00CF76B2"/>
    <w:rsid w:val="00CF7B46"/>
    <w:rsid w:val="00D00A64"/>
    <w:rsid w:val="00D03633"/>
    <w:rsid w:val="00D03E69"/>
    <w:rsid w:val="00D076D9"/>
    <w:rsid w:val="00D10550"/>
    <w:rsid w:val="00D12BB5"/>
    <w:rsid w:val="00D14076"/>
    <w:rsid w:val="00D15396"/>
    <w:rsid w:val="00D16B6C"/>
    <w:rsid w:val="00D171E5"/>
    <w:rsid w:val="00D20793"/>
    <w:rsid w:val="00D20EC6"/>
    <w:rsid w:val="00D25E65"/>
    <w:rsid w:val="00D265C2"/>
    <w:rsid w:val="00D27591"/>
    <w:rsid w:val="00D27C05"/>
    <w:rsid w:val="00D3100C"/>
    <w:rsid w:val="00D33470"/>
    <w:rsid w:val="00D36372"/>
    <w:rsid w:val="00D37738"/>
    <w:rsid w:val="00D37BD5"/>
    <w:rsid w:val="00D43FC4"/>
    <w:rsid w:val="00D441A6"/>
    <w:rsid w:val="00D4462D"/>
    <w:rsid w:val="00D47813"/>
    <w:rsid w:val="00D47A1C"/>
    <w:rsid w:val="00D47E99"/>
    <w:rsid w:val="00D504C8"/>
    <w:rsid w:val="00D50D8E"/>
    <w:rsid w:val="00D52F22"/>
    <w:rsid w:val="00D54D95"/>
    <w:rsid w:val="00D550EF"/>
    <w:rsid w:val="00D554FA"/>
    <w:rsid w:val="00D60C03"/>
    <w:rsid w:val="00D61241"/>
    <w:rsid w:val="00D627FE"/>
    <w:rsid w:val="00D63A14"/>
    <w:rsid w:val="00D63A3A"/>
    <w:rsid w:val="00D64B6C"/>
    <w:rsid w:val="00D704D0"/>
    <w:rsid w:val="00D71495"/>
    <w:rsid w:val="00D71B9E"/>
    <w:rsid w:val="00D73EEE"/>
    <w:rsid w:val="00D765F0"/>
    <w:rsid w:val="00D773FC"/>
    <w:rsid w:val="00D834D4"/>
    <w:rsid w:val="00D848E0"/>
    <w:rsid w:val="00D86708"/>
    <w:rsid w:val="00D8699F"/>
    <w:rsid w:val="00D936DE"/>
    <w:rsid w:val="00D94361"/>
    <w:rsid w:val="00D94E43"/>
    <w:rsid w:val="00D95040"/>
    <w:rsid w:val="00D976C4"/>
    <w:rsid w:val="00D97996"/>
    <w:rsid w:val="00DA03B1"/>
    <w:rsid w:val="00DA2C3E"/>
    <w:rsid w:val="00DA36E3"/>
    <w:rsid w:val="00DA3A3C"/>
    <w:rsid w:val="00DA4DB5"/>
    <w:rsid w:val="00DA4E20"/>
    <w:rsid w:val="00DA509E"/>
    <w:rsid w:val="00DA661E"/>
    <w:rsid w:val="00DA6FDA"/>
    <w:rsid w:val="00DA7D7F"/>
    <w:rsid w:val="00DB61BA"/>
    <w:rsid w:val="00DB70C8"/>
    <w:rsid w:val="00DB73C9"/>
    <w:rsid w:val="00DC0D87"/>
    <w:rsid w:val="00DC1198"/>
    <w:rsid w:val="00DC128D"/>
    <w:rsid w:val="00DC1D25"/>
    <w:rsid w:val="00DC5470"/>
    <w:rsid w:val="00DC6828"/>
    <w:rsid w:val="00DC7E7D"/>
    <w:rsid w:val="00DD4D7A"/>
    <w:rsid w:val="00DD4DFA"/>
    <w:rsid w:val="00DE1589"/>
    <w:rsid w:val="00DE33A3"/>
    <w:rsid w:val="00DE5288"/>
    <w:rsid w:val="00DE5F95"/>
    <w:rsid w:val="00DE64D7"/>
    <w:rsid w:val="00DE77B8"/>
    <w:rsid w:val="00DF1D14"/>
    <w:rsid w:val="00DF3116"/>
    <w:rsid w:val="00DF4164"/>
    <w:rsid w:val="00DF4191"/>
    <w:rsid w:val="00DF5778"/>
    <w:rsid w:val="00DF5A04"/>
    <w:rsid w:val="00DF74E0"/>
    <w:rsid w:val="00E0085E"/>
    <w:rsid w:val="00E01066"/>
    <w:rsid w:val="00E01F37"/>
    <w:rsid w:val="00E1102B"/>
    <w:rsid w:val="00E11411"/>
    <w:rsid w:val="00E12A83"/>
    <w:rsid w:val="00E16C44"/>
    <w:rsid w:val="00E21014"/>
    <w:rsid w:val="00E23371"/>
    <w:rsid w:val="00E26486"/>
    <w:rsid w:val="00E32773"/>
    <w:rsid w:val="00E32CB4"/>
    <w:rsid w:val="00E34F46"/>
    <w:rsid w:val="00E34FD7"/>
    <w:rsid w:val="00E37E85"/>
    <w:rsid w:val="00E43328"/>
    <w:rsid w:val="00E4338F"/>
    <w:rsid w:val="00E437C6"/>
    <w:rsid w:val="00E44ACC"/>
    <w:rsid w:val="00E46FE8"/>
    <w:rsid w:val="00E50F8A"/>
    <w:rsid w:val="00E524C8"/>
    <w:rsid w:val="00E54882"/>
    <w:rsid w:val="00E5659B"/>
    <w:rsid w:val="00E57773"/>
    <w:rsid w:val="00E57967"/>
    <w:rsid w:val="00E60AA0"/>
    <w:rsid w:val="00E60C76"/>
    <w:rsid w:val="00E63D6A"/>
    <w:rsid w:val="00E67109"/>
    <w:rsid w:val="00E677B9"/>
    <w:rsid w:val="00E73830"/>
    <w:rsid w:val="00E76825"/>
    <w:rsid w:val="00E77421"/>
    <w:rsid w:val="00E77B3F"/>
    <w:rsid w:val="00E83F34"/>
    <w:rsid w:val="00E844B2"/>
    <w:rsid w:val="00E84B29"/>
    <w:rsid w:val="00E84F16"/>
    <w:rsid w:val="00E9052C"/>
    <w:rsid w:val="00E9190D"/>
    <w:rsid w:val="00E92357"/>
    <w:rsid w:val="00E94354"/>
    <w:rsid w:val="00E94B05"/>
    <w:rsid w:val="00E95A9A"/>
    <w:rsid w:val="00E962D4"/>
    <w:rsid w:val="00E97FE2"/>
    <w:rsid w:val="00EA1476"/>
    <w:rsid w:val="00EA1DAA"/>
    <w:rsid w:val="00EA36A5"/>
    <w:rsid w:val="00EA411B"/>
    <w:rsid w:val="00EA5650"/>
    <w:rsid w:val="00EA7CBC"/>
    <w:rsid w:val="00EA7F96"/>
    <w:rsid w:val="00EB3BE1"/>
    <w:rsid w:val="00EB56A9"/>
    <w:rsid w:val="00EB5750"/>
    <w:rsid w:val="00EB6230"/>
    <w:rsid w:val="00EB6CE0"/>
    <w:rsid w:val="00EB7B22"/>
    <w:rsid w:val="00EC11F8"/>
    <w:rsid w:val="00EC2392"/>
    <w:rsid w:val="00EC35D4"/>
    <w:rsid w:val="00EC47E9"/>
    <w:rsid w:val="00EC4E45"/>
    <w:rsid w:val="00EC69B9"/>
    <w:rsid w:val="00ED206D"/>
    <w:rsid w:val="00ED3E40"/>
    <w:rsid w:val="00ED452F"/>
    <w:rsid w:val="00ED4AD0"/>
    <w:rsid w:val="00ED4DD9"/>
    <w:rsid w:val="00ED5360"/>
    <w:rsid w:val="00ED5532"/>
    <w:rsid w:val="00ED6A31"/>
    <w:rsid w:val="00ED7FFA"/>
    <w:rsid w:val="00EE0C26"/>
    <w:rsid w:val="00EE2D62"/>
    <w:rsid w:val="00EE4DEB"/>
    <w:rsid w:val="00EE7557"/>
    <w:rsid w:val="00EF1FA0"/>
    <w:rsid w:val="00EF2104"/>
    <w:rsid w:val="00EF23E7"/>
    <w:rsid w:val="00EF26B0"/>
    <w:rsid w:val="00EF38A1"/>
    <w:rsid w:val="00EF42A1"/>
    <w:rsid w:val="00EF45F3"/>
    <w:rsid w:val="00EF4ECB"/>
    <w:rsid w:val="00EF727A"/>
    <w:rsid w:val="00F0007C"/>
    <w:rsid w:val="00F0239A"/>
    <w:rsid w:val="00F066B4"/>
    <w:rsid w:val="00F07A5F"/>
    <w:rsid w:val="00F07B63"/>
    <w:rsid w:val="00F07FC8"/>
    <w:rsid w:val="00F10AFD"/>
    <w:rsid w:val="00F1432F"/>
    <w:rsid w:val="00F145B5"/>
    <w:rsid w:val="00F15DE3"/>
    <w:rsid w:val="00F16BEE"/>
    <w:rsid w:val="00F2052D"/>
    <w:rsid w:val="00F21546"/>
    <w:rsid w:val="00F22153"/>
    <w:rsid w:val="00F25F8C"/>
    <w:rsid w:val="00F3176D"/>
    <w:rsid w:val="00F32187"/>
    <w:rsid w:val="00F3336B"/>
    <w:rsid w:val="00F33816"/>
    <w:rsid w:val="00F339D8"/>
    <w:rsid w:val="00F33C67"/>
    <w:rsid w:val="00F34569"/>
    <w:rsid w:val="00F40130"/>
    <w:rsid w:val="00F409E6"/>
    <w:rsid w:val="00F471E8"/>
    <w:rsid w:val="00F47279"/>
    <w:rsid w:val="00F53A88"/>
    <w:rsid w:val="00F53A9A"/>
    <w:rsid w:val="00F541A7"/>
    <w:rsid w:val="00F61202"/>
    <w:rsid w:val="00F61A80"/>
    <w:rsid w:val="00F652BC"/>
    <w:rsid w:val="00F661A0"/>
    <w:rsid w:val="00F67248"/>
    <w:rsid w:val="00F70FB4"/>
    <w:rsid w:val="00F71CD7"/>
    <w:rsid w:val="00F739A0"/>
    <w:rsid w:val="00F741B5"/>
    <w:rsid w:val="00F774CA"/>
    <w:rsid w:val="00F80E5D"/>
    <w:rsid w:val="00F82CAC"/>
    <w:rsid w:val="00F856DB"/>
    <w:rsid w:val="00F9358E"/>
    <w:rsid w:val="00F953A7"/>
    <w:rsid w:val="00F95B1F"/>
    <w:rsid w:val="00F95C0F"/>
    <w:rsid w:val="00FA40D1"/>
    <w:rsid w:val="00FA415B"/>
    <w:rsid w:val="00FA4500"/>
    <w:rsid w:val="00FA4C30"/>
    <w:rsid w:val="00FA5989"/>
    <w:rsid w:val="00FA6394"/>
    <w:rsid w:val="00FA77D8"/>
    <w:rsid w:val="00FB67D9"/>
    <w:rsid w:val="00FC08D2"/>
    <w:rsid w:val="00FC3E68"/>
    <w:rsid w:val="00FC5DC8"/>
    <w:rsid w:val="00FC6E14"/>
    <w:rsid w:val="00FC6E36"/>
    <w:rsid w:val="00FD0DF3"/>
    <w:rsid w:val="00FD0F82"/>
    <w:rsid w:val="00FD6B25"/>
    <w:rsid w:val="00FD7FC6"/>
    <w:rsid w:val="00FE100E"/>
    <w:rsid w:val="00FE44EF"/>
    <w:rsid w:val="00FE4A2C"/>
    <w:rsid w:val="00FE4A98"/>
    <w:rsid w:val="00FE55DE"/>
    <w:rsid w:val="00FE7B68"/>
    <w:rsid w:val="00FF0200"/>
    <w:rsid w:val="00FF07AE"/>
    <w:rsid w:val="00FF1F6E"/>
    <w:rsid w:val="00FF286F"/>
    <w:rsid w:val="00FF31F6"/>
    <w:rsid w:val="00FF37C2"/>
    <w:rsid w:val="00FF3B81"/>
    <w:rsid w:val="00FF4824"/>
    <w:rsid w:val="00FF5E73"/>
    <w:rsid w:val="07284985"/>
    <w:rsid w:val="10B371AB"/>
    <w:rsid w:val="1947D9F6"/>
    <w:rsid w:val="1B8DCE97"/>
    <w:rsid w:val="1D226484"/>
    <w:rsid w:val="1DA0617B"/>
    <w:rsid w:val="28E20A4F"/>
    <w:rsid w:val="32A99331"/>
    <w:rsid w:val="333B08F3"/>
    <w:rsid w:val="334FFE13"/>
    <w:rsid w:val="34750F6A"/>
    <w:rsid w:val="3677C4C4"/>
    <w:rsid w:val="468D79E6"/>
    <w:rsid w:val="48A8293C"/>
    <w:rsid w:val="4C83206D"/>
    <w:rsid w:val="4C88731A"/>
    <w:rsid w:val="52C3EF80"/>
    <w:rsid w:val="5F8C8B4A"/>
    <w:rsid w:val="618381D9"/>
    <w:rsid w:val="6F560487"/>
    <w:rsid w:val="701F8010"/>
    <w:rsid w:val="71432BDC"/>
    <w:rsid w:val="759BD7F5"/>
    <w:rsid w:val="76981A08"/>
    <w:rsid w:val="76ECC6B9"/>
    <w:rsid w:val="77B68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3EC5EC52"/>
  <w15:chartTrackingRefBased/>
  <w15:docId w15:val="{BC11CE9F-F114-437B-81D1-7B4BE708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aleway" w:hAnsi="Robot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semiHidden="1" w:uiPriority="20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153"/>
    <w:pPr>
      <w:spacing w:before="120" w:after="120" w:line="276" w:lineRule="auto"/>
      <w:jc w:val="both"/>
    </w:pPr>
  </w:style>
  <w:style w:type="paragraph" w:styleId="Heading1">
    <w:name w:val="heading 1"/>
    <w:aliases w:val="Subhead 01"/>
    <w:basedOn w:val="Normal"/>
    <w:next w:val="Normal"/>
    <w:link w:val="Heading1Char"/>
    <w:unhideWhenUsed/>
    <w:qFormat/>
    <w:locked/>
    <w:rsid w:val="00522735"/>
    <w:pPr>
      <w:spacing w:before="240" w:line="480" w:lineRule="exact"/>
      <w:jc w:val="lef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locked/>
    <w:rsid w:val="00620652"/>
    <w:pPr>
      <w:spacing w:before="240" w:line="240" w:lineRule="auto"/>
      <w:jc w:val="left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locked/>
    <w:rsid w:val="00FA6394"/>
    <w:pPr>
      <w:spacing w:before="240"/>
      <w:jc w:val="left"/>
      <w:outlineLvl w:val="2"/>
    </w:pPr>
    <w:rPr>
      <w:rFonts w:asciiTheme="minorHAnsi" w:hAnsiTheme="minorHAnsi"/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locked/>
    <w:rsid w:val="006F6969"/>
    <w:pPr>
      <w:numPr>
        <w:ilvl w:val="3"/>
        <w:numId w:val="6"/>
      </w:numPr>
      <w:jc w:val="left"/>
      <w:outlineLvl w:val="3"/>
    </w:pPr>
    <w:rPr>
      <w:rFonts w:asciiTheme="minorHAnsi" w:hAnsiTheme="minorHAnsi"/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locked/>
    <w:rsid w:val="006F6969"/>
    <w:pPr>
      <w:numPr>
        <w:ilvl w:val="4"/>
        <w:numId w:val="6"/>
      </w:numPr>
      <w:jc w:val="left"/>
      <w:outlineLvl w:val="4"/>
    </w:pPr>
    <w:rPr>
      <w:rFonts w:asciiTheme="minorHAnsi" w:hAnsiTheme="minorHAns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9563F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7F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3F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3F7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3F7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lock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3A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A8B"/>
  </w:style>
  <w:style w:type="character" w:customStyle="1" w:styleId="Heading1Char">
    <w:name w:val="Heading 1 Char"/>
    <w:aliases w:val="Subhead 01 Char"/>
    <w:link w:val="Heading1"/>
    <w:rsid w:val="00522735"/>
    <w:rPr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620652"/>
    <w:rPr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A6394"/>
    <w:rPr>
      <w:rFonts w:asciiTheme="minorHAnsi" w:hAnsiTheme="minorHAnsi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6F6969"/>
    <w:rPr>
      <w:rFonts w:asciiTheme="minorHAnsi" w:hAnsiTheme="minorHAnsi"/>
      <w:color w:val="7F7F7F" w:themeColor="text1" w:themeTint="80"/>
    </w:rPr>
  </w:style>
  <w:style w:type="character" w:customStyle="1" w:styleId="Heading5Char">
    <w:name w:val="Heading 5 Char"/>
    <w:aliases w:val="IPN Heading 5.0 Char"/>
    <w:link w:val="Heading5"/>
    <w:rsid w:val="006F6969"/>
    <w:rPr>
      <w:rFonts w:asciiTheme="minorHAnsi" w:hAnsiTheme="minorHAns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3157A7"/>
    <w:pPr>
      <w:spacing w:before="0" w:line="240" w:lineRule="auto"/>
      <w:jc w:val="left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semiHidden/>
    <w:rsid w:val="00DE33A3"/>
    <w:rPr>
      <w:i/>
      <w:color w:val="FFFFFF"/>
      <w:sz w:val="19"/>
      <w:szCs w:val="19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5566AE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  <w:jc w:val="left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semiHidden/>
    <w:rsid w:val="00DE33A3"/>
    <w:rPr>
      <w:i/>
      <w:iCs/>
      <w:color w:val="00A8E1"/>
      <w:sz w:val="30"/>
      <w:szCs w:val="22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5566AE"/>
    <w:pPr>
      <w:ind w:left="720"/>
      <w:contextualSpacing/>
    </w:pPr>
  </w:style>
  <w:style w:type="paragraph" w:styleId="Subtitle">
    <w:name w:val="Subtitle"/>
    <w:aliases w:val="bullet point"/>
    <w:basedOn w:val="ListParagraph"/>
    <w:next w:val="Normal"/>
    <w:link w:val="SubtitleChar"/>
    <w:uiPriority w:val="11"/>
    <w:semiHidden/>
    <w:locked/>
    <w:rsid w:val="00782F2B"/>
    <w:pPr>
      <w:numPr>
        <w:numId w:val="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semiHidden/>
    <w:rsid w:val="00DE33A3"/>
    <w:rPr>
      <w:color w:val="646464"/>
    </w:rPr>
  </w:style>
  <w:style w:type="table" w:styleId="TableGrid">
    <w:name w:val="Table Grid"/>
    <w:aliases w:val="wapcom 2"/>
    <w:basedOn w:val="TableNormal"/>
    <w:uiPriority w:val="39"/>
    <w:rsid w:val="00522CC8"/>
    <w:pPr>
      <w:spacing w:before="120" w:after="120"/>
    </w:p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table" w:styleId="PlainTable4">
    <w:name w:val="Plain Table 4"/>
    <w:basedOn w:val="TableNormal"/>
    <w:uiPriority w:val="44"/>
    <w:locked/>
    <w:rsid w:val="006158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locked/>
    <w:rsid w:val="000F3C48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SubtleEmphasis">
    <w:name w:val="Subtle Emphasis"/>
    <w:aliases w:val="sub heading,Enfase mono"/>
    <w:uiPriority w:val="19"/>
    <w:semiHidden/>
    <w:locked/>
    <w:rsid w:val="006E3853"/>
    <w:rPr>
      <w:rFonts w:ascii="Raleway" w:hAnsi="Raleway"/>
      <w:color w:val="000000"/>
    </w:r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5905BB"/>
    <w:pPr>
      <w:numPr>
        <w:numId w:val="2"/>
      </w:numPr>
      <w:tabs>
        <w:tab w:val="left" w:pos="7020"/>
      </w:tabs>
    </w:pPr>
  </w:style>
  <w:style w:type="paragraph" w:styleId="NoSpacing">
    <w:name w:val="No Spacing"/>
    <w:link w:val="NoSpacingChar"/>
    <w:uiPriority w:val="1"/>
    <w:locked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umberbulletChar">
    <w:name w:val="number bullet Char"/>
    <w:link w:val="numberbullet"/>
    <w:semiHidden/>
    <w:rsid w:val="00DE33A3"/>
  </w:style>
  <w:style w:type="paragraph" w:styleId="TOC2">
    <w:name w:val="toc 2"/>
    <w:next w:val="Normal"/>
    <w:autoRedefine/>
    <w:uiPriority w:val="39"/>
    <w:unhideWhenUsed/>
    <w:rsid w:val="000B1604"/>
    <w:pPr>
      <w:spacing w:before="120" w:line="276" w:lineRule="auto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next w:val="Normal"/>
    <w:autoRedefine/>
    <w:uiPriority w:val="39"/>
    <w:unhideWhenUsed/>
    <w:rsid w:val="001C65BB"/>
    <w:pPr>
      <w:spacing w:before="120" w:line="276" w:lineRule="auto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next w:val="Normal"/>
    <w:autoRedefine/>
    <w:uiPriority w:val="39"/>
    <w:unhideWhenUsed/>
    <w:rsid w:val="00C76D1D"/>
    <w:pPr>
      <w:spacing w:before="120" w:line="276" w:lineRule="auto"/>
      <w:ind w:left="403"/>
    </w:pPr>
    <w:rPr>
      <w:rFonts w:asciiTheme="minorHAnsi" w:hAnsiTheme="minorHAnsi"/>
    </w:rPr>
  </w:style>
  <w:style w:type="character" w:styleId="Hyperlink">
    <w:name w:val="Hyperlink"/>
    <w:uiPriority w:val="99"/>
    <w:unhideWhenUsed/>
    <w:rsid w:val="00E16C44"/>
    <w:rPr>
      <w:rFonts w:asciiTheme="minorHAnsi" w:hAnsiTheme="minorHAnsi"/>
      <w:b/>
      <w:color w:val="0000F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40B7F"/>
    <w:pPr>
      <w:spacing w:before="0" w:after="0"/>
      <w:ind w:left="60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5324DB"/>
    <w:pPr>
      <w:spacing w:before="0" w:after="0"/>
      <w:ind w:left="800"/>
      <w:jc w:val="left"/>
    </w:pPr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semiHidden/>
    <w:locked/>
    <w:rsid w:val="00550154"/>
    <w:pPr>
      <w:spacing w:before="0" w:after="0" w:line="240" w:lineRule="auto"/>
      <w:jc w:val="left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DE33A3"/>
    <w:rPr>
      <w:rFonts w:ascii="Gotham Light" w:eastAsia="Times New Roman" w:hAnsi="Gotham Light"/>
      <w:sz w:val="22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rsid w:val="00395024"/>
    <w:pPr>
      <w:spacing w:before="0"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5024"/>
    <w:rPr>
      <w:sz w:val="18"/>
    </w:rPr>
  </w:style>
  <w:style w:type="character" w:styleId="FootnoteReference">
    <w:name w:val="footnote reference"/>
    <w:uiPriority w:val="99"/>
    <w:semiHidden/>
    <w:unhideWhenUsed/>
    <w:rsid w:val="00DF74E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DF74E0"/>
    <w:pPr>
      <w:spacing w:before="0" w:after="0" w:line="240" w:lineRule="auto"/>
      <w:jc w:val="left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DE33A3"/>
    <w:rPr>
      <w:rFonts w:eastAsia="Times New Roman"/>
      <w:sz w:val="22"/>
      <w:lang w:val="en-GB"/>
    </w:rPr>
  </w:style>
  <w:style w:type="character" w:styleId="EndnoteReference">
    <w:name w:val="endnote reference"/>
    <w:uiPriority w:val="99"/>
    <w:semiHidden/>
    <w:unhideWhenUsed/>
    <w:rsid w:val="00DF74E0"/>
    <w:rPr>
      <w:vertAlign w:val="superscript"/>
    </w:rPr>
  </w:style>
  <w:style w:type="character" w:styleId="Strong">
    <w:name w:val="Strong"/>
    <w:aliases w:val="footnote"/>
    <w:uiPriority w:val="22"/>
    <w:qFormat/>
    <w:locked/>
    <w:rsid w:val="000C06A6"/>
    <w:rPr>
      <w:i/>
      <w:color w:val="646464"/>
      <w:sz w:val="18"/>
      <w:vertAlign w:val="superscript"/>
    </w:rPr>
  </w:style>
  <w:style w:type="paragraph" w:customStyle="1" w:styleId="bullet2warpcom">
    <w:name w:val="bullet 2 warpcom"/>
    <w:basedOn w:val="WRPBodyText"/>
    <w:link w:val="bullet2warpcomChar"/>
    <w:semiHidden/>
    <w:rsid w:val="00DE33A3"/>
  </w:style>
  <w:style w:type="character" w:customStyle="1" w:styleId="bullet2warpcomChar">
    <w:name w:val="bullet 2 warpcom Char"/>
    <w:link w:val="bullet2warpcom"/>
    <w:semiHidden/>
    <w:rsid w:val="00DE33A3"/>
    <w:rPr>
      <w:rFonts w:asciiTheme="minorHAnsi" w:eastAsiaTheme="minorEastAsia" w:hAnsiTheme="minorHAnsi" w:cstheme="minorHAnsi"/>
      <w:sz w:val="22"/>
      <w:szCs w:val="22"/>
      <w:lang w:val="pt-PT"/>
    </w:rPr>
  </w:style>
  <w:style w:type="paragraph" w:customStyle="1" w:styleId="Tabletext">
    <w:name w:val="Table text"/>
    <w:basedOn w:val="Normal"/>
    <w:link w:val="TabletextChar"/>
    <w:semiHidden/>
    <w:locked/>
    <w:rsid w:val="000E4E2B"/>
    <w:pPr>
      <w:spacing w:before="0" w:after="0" w:line="240" w:lineRule="auto"/>
      <w:contextualSpacing/>
      <w:jc w:val="left"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DE33A3"/>
    <w:rPr>
      <w:rFonts w:ascii="Gotham Light" w:hAnsi="Gotham Light"/>
      <w:bCs/>
      <w:color w:val="FFFFFF"/>
      <w:sz w:val="22"/>
      <w:szCs w:val="22"/>
    </w:rPr>
  </w:style>
  <w:style w:type="paragraph" w:customStyle="1" w:styleId="bulletwarpcom">
    <w:name w:val="bullet warpcom"/>
    <w:basedOn w:val="ListParagraph"/>
    <w:link w:val="bulletwarpcomChar"/>
    <w:semiHidden/>
    <w:rsid w:val="00E16C44"/>
    <w:pPr>
      <w:ind w:left="0"/>
    </w:pPr>
  </w:style>
  <w:style w:type="table" w:styleId="PlainTable1">
    <w:name w:val="Plain Table 1"/>
    <w:aliases w:val="DEFAULT - BLACK WITH GRID"/>
    <w:basedOn w:val="TableNormal"/>
    <w:uiPriority w:val="41"/>
    <w:locked/>
    <w:rsid w:val="0012066D"/>
    <w:rPr>
      <w:rFonts w:asciiTheme="minorHAnsi" w:hAnsiTheme="minorHAnsi"/>
    </w:rPr>
    <w:tblPr>
      <w:tblStyleRowBandSize w:val="1"/>
      <w:tblStyleColBandSize w:val="1"/>
      <w:tblBorders>
        <w:insideH w:val="single" w:sz="4" w:space="0" w:color="62666A" w:themeColor="text2"/>
        <w:insideV w:val="single" w:sz="4" w:space="0" w:color="6266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DE33A3"/>
    <w:rPr>
      <w:sz w:val="22"/>
      <w:szCs w:val="22"/>
    </w:rPr>
  </w:style>
  <w:style w:type="character" w:customStyle="1" w:styleId="bulletwarpcomChar">
    <w:name w:val="bullet warpcom Char"/>
    <w:basedOn w:val="ListParagraphChar"/>
    <w:link w:val="bulletwarpcom"/>
    <w:semiHidden/>
    <w:rsid w:val="00DE33A3"/>
    <w:rPr>
      <w:sz w:val="22"/>
      <w:szCs w:val="22"/>
    </w:rPr>
  </w:style>
  <w:style w:type="paragraph" w:customStyle="1" w:styleId="TextoCorpo">
    <w:name w:val="Texto Corpo"/>
    <w:basedOn w:val="Normal"/>
    <w:link w:val="TextoCorpoChar"/>
    <w:semiHidden/>
    <w:locked/>
    <w:rsid w:val="004728F5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DE33A3"/>
    <w:rPr>
      <w:rFonts w:eastAsia="Times New Roman" w:cs="Arial"/>
      <w:color w:val="000000"/>
      <w:spacing w:val="10"/>
      <w:lang w:val="pt-PT"/>
    </w:rPr>
  </w:style>
  <w:style w:type="table" w:customStyle="1" w:styleId="DEFAULTGOLDHEADERNOGRID">
    <w:name w:val="DEFAULT – GOLD HEADER NO GRID"/>
    <w:basedOn w:val="TableNormal"/>
    <w:uiPriority w:val="99"/>
    <w:rsid w:val="0012075A"/>
    <w:rPr>
      <w:rFonts w:asciiTheme="minorHAnsi" w:hAnsiTheme="minorHAnsi"/>
    </w:rPr>
    <w:tblPr>
      <w:tblStyleRowBandSize w:val="1"/>
      <w:tblBorders>
        <w:bottom w:val="single" w:sz="4" w:space="0" w:color="62666A" w:themeColor="text2"/>
        <w:insideH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styleId="ListTable2-Accent5">
    <w:name w:val="List Table 2 Accent 5"/>
    <w:basedOn w:val="TableNormal"/>
    <w:uiPriority w:val="47"/>
    <w:locked/>
    <w:rsid w:val="004728F5"/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styleId="ListTable1Light">
    <w:name w:val="List Table 1 Light"/>
    <w:basedOn w:val="TableNormal"/>
    <w:uiPriority w:val="46"/>
    <w:locked/>
    <w:rsid w:val="000E1D58"/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paragraph" w:customStyle="1" w:styleId="DecimalAligned">
    <w:name w:val="Decimal Aligned"/>
    <w:basedOn w:val="Normal"/>
    <w:uiPriority w:val="40"/>
    <w:semiHidden/>
    <w:locked/>
    <w:rsid w:val="000E1D58"/>
    <w:pPr>
      <w:tabs>
        <w:tab w:val="decimal" w:pos="360"/>
      </w:tabs>
      <w:spacing w:before="0" w:after="200"/>
      <w:jc w:val="left"/>
    </w:pPr>
    <w:rPr>
      <w:rFonts w:eastAsia="Times New Roman"/>
    </w:rPr>
  </w:style>
  <w:style w:type="numbering" w:customStyle="1" w:styleId="WRPbulletlist">
    <w:name w:val="WRP bullet list"/>
    <w:uiPriority w:val="99"/>
    <w:rsid w:val="00DE33A3"/>
    <w:pPr>
      <w:numPr>
        <w:numId w:val="3"/>
      </w:numPr>
    </w:pPr>
  </w:style>
  <w:style w:type="paragraph" w:customStyle="1" w:styleId="WRPAppendixHeading2">
    <w:name w:val="WRP Appendix Heading 2"/>
    <w:next w:val="Normal"/>
    <w:uiPriority w:val="5"/>
    <w:rsid w:val="00C03C4A"/>
    <w:pPr>
      <w:numPr>
        <w:ilvl w:val="1"/>
        <w:numId w:val="4"/>
      </w:numPr>
      <w:spacing w:before="240" w:after="60"/>
      <w:outlineLvl w:val="1"/>
    </w:pPr>
    <w:rPr>
      <w:rFonts w:eastAsia="Times New Roman" w:cs="Arial"/>
      <w:b/>
      <w:bCs/>
      <w:color w:val="000000" w:themeColor="text1"/>
      <w:kern w:val="32"/>
      <w:sz w:val="24"/>
      <w:szCs w:val="32"/>
      <w:lang w:val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IPNAppendixHeading3">
    <w:name w:val="IPN Appendix Heading 3"/>
    <w:next w:val="Normal"/>
    <w:uiPriority w:val="5"/>
    <w:rsid w:val="00C03C4A"/>
    <w:pPr>
      <w:keepNext/>
      <w:keepLines/>
      <w:numPr>
        <w:ilvl w:val="2"/>
        <w:numId w:val="4"/>
      </w:numPr>
      <w:spacing w:before="240" w:after="60" w:line="300" w:lineRule="atLeast"/>
      <w:outlineLvl w:val="2"/>
    </w:pPr>
    <w:rPr>
      <w:rFonts w:eastAsia="Times New Roman" w:cs="Arial"/>
      <w:b/>
      <w:bCs/>
      <w:color w:val="000000" w:themeColor="text1"/>
      <w:kern w:val="32"/>
      <w:sz w:val="22"/>
      <w:szCs w:val="22"/>
      <w:lang w:val="pt-PT"/>
    </w:rPr>
  </w:style>
  <w:style w:type="paragraph" w:customStyle="1" w:styleId="WRPBodyText">
    <w:name w:val="WRP Body Text"/>
    <w:basedOn w:val="Normal"/>
    <w:link w:val="WRPBodyTextChar"/>
    <w:locked/>
    <w:rsid w:val="00FE4A98"/>
    <w:pPr>
      <w:spacing w:before="0" w:after="160" w:line="259" w:lineRule="auto"/>
      <w:jc w:val="left"/>
    </w:pPr>
    <w:rPr>
      <w:rFonts w:asciiTheme="minorHAnsi" w:eastAsiaTheme="minorEastAsia" w:hAnsiTheme="minorHAnsi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E4A98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BulletedList">
    <w:name w:val="Bulleted List"/>
    <w:basedOn w:val="WRPBullet5"/>
    <w:qFormat/>
    <w:rsid w:val="00707E9E"/>
    <w:pPr>
      <w:spacing w:after="80" w:line="240" w:lineRule="auto"/>
    </w:pPr>
  </w:style>
  <w:style w:type="paragraph" w:customStyle="1" w:styleId="PullQuote">
    <w:name w:val="Pull Quote"/>
    <w:basedOn w:val="BodyText1"/>
    <w:qFormat/>
    <w:rsid w:val="00E46FE8"/>
    <w:rPr>
      <w:rFonts w:ascii="Antonio" w:hAnsi="Antonio"/>
      <w:b/>
      <w:bCs/>
      <w:sz w:val="28"/>
    </w:rPr>
  </w:style>
  <w:style w:type="paragraph" w:customStyle="1" w:styleId="WRPBullet5">
    <w:name w:val="WRP Bullet 5"/>
    <w:basedOn w:val="WRPBodyText"/>
    <w:uiPriority w:val="9"/>
    <w:rsid w:val="00DE33A3"/>
    <w:pPr>
      <w:numPr>
        <w:numId w:val="7"/>
      </w:numPr>
    </w:p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BC1C65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BC1C65"/>
    <w:rPr>
      <w:rFonts w:eastAsia="Times New Roman" w:cs="Arial"/>
      <w:b/>
      <w:color w:val="000000"/>
      <w:spacing w:val="10"/>
      <w:lang w:val="pt-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40FDC"/>
    <w:pPr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A41A85"/>
    <w:pPr>
      <w:spacing w:line="240" w:lineRule="auto"/>
    </w:pPr>
    <w:rPr>
      <w:rFonts w:asciiTheme="minorHAnsi" w:hAnsiTheme="minorHAnsi"/>
      <w:i/>
      <w:iCs/>
      <w:color w:val="62666A" w:themeColor="text2"/>
      <w:sz w:val="18"/>
      <w:szCs w:val="18"/>
    </w:r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C03C4A"/>
    <w:pPr>
      <w:numPr>
        <w:numId w:val="14"/>
      </w:numPr>
      <w:shd w:val="clear" w:color="auto" w:fill="FFCD00" w:themeFill="accent1"/>
    </w:pPr>
    <w:rPr>
      <w:rFonts w:cs="Roboto (Body)"/>
      <w:b/>
      <w:color w:val="000000" w:themeColor="text1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C03C4A"/>
    <w:rPr>
      <w:rFonts w:asciiTheme="minorHAnsi" w:eastAsiaTheme="minorEastAsia" w:hAnsiTheme="minorHAnsi" w:cs="Roboto (Body)"/>
      <w:b/>
      <w:color w:val="000000" w:themeColor="text1"/>
      <w:spacing w:val="10"/>
      <w:sz w:val="30"/>
      <w:szCs w:val="32"/>
      <w:shd w:val="clear" w:color="auto" w:fill="FFCD00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707E9E"/>
    <w:pPr>
      <w:numPr>
        <w:ilvl w:val="1"/>
        <w:numId w:val="14"/>
      </w:numPr>
      <w:pBdr>
        <w:bottom w:val="single" w:sz="4" w:space="1" w:color="FFCD00" w:themeColor="accent1"/>
      </w:pBdr>
      <w:spacing w:before="0" w:after="80" w:line="259" w:lineRule="auto"/>
      <w:jc w:val="left"/>
    </w:pPr>
    <w:rPr>
      <w:rFonts w:ascii="Raleway ExtraBold" w:eastAsiaTheme="minorEastAsia" w:hAnsi="Raleway ExtraBold" w:cstheme="minorHAnsi"/>
      <w:smallCaps/>
      <w:color w:val="FFCD00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0F02E2"/>
    <w:rPr>
      <w:rFonts w:ascii="Raleway ExtraBold" w:eastAsiaTheme="minorEastAsia" w:hAnsi="Raleway ExtraBold" w:cstheme="minorHAnsi"/>
      <w:smallCaps/>
      <w:color w:val="FFCD00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707E9E"/>
    <w:pPr>
      <w:numPr>
        <w:ilvl w:val="2"/>
        <w:numId w:val="14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FFCD00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0F02E2"/>
    <w:rPr>
      <w:rFonts w:asciiTheme="minorHAnsi" w:eastAsiaTheme="minorEastAsia" w:hAnsiTheme="minorHAnsi" w:cstheme="minorHAnsi"/>
      <w:b/>
      <w:smallCaps/>
      <w:color w:val="FFCD00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707E9E"/>
    <w:pPr>
      <w:numPr>
        <w:ilvl w:val="3"/>
        <w:numId w:val="14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0F02E2"/>
    <w:rPr>
      <w:rFonts w:asciiTheme="minorHAnsi" w:eastAsiaTheme="minorEastAsia" w:hAnsiTheme="minorHAnsi" w:cstheme="minorHAnsi"/>
      <w:b/>
      <w:smallCaps/>
      <w:color w:val="FFCD00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707E9E"/>
    <w:pPr>
      <w:numPr>
        <w:ilvl w:val="4"/>
        <w:numId w:val="14"/>
      </w:numPr>
      <w:spacing w:before="0" w:after="80" w:line="259" w:lineRule="auto"/>
      <w:jc w:val="left"/>
    </w:pPr>
    <w:rPr>
      <w:rFonts w:ascii="Raleway Medium" w:eastAsiaTheme="minorEastAsia" w:hAnsi="Raleway Medium" w:cstheme="minorHAnsi"/>
      <w:color w:val="62666A" w:themeColor="text2"/>
      <w:sz w:val="22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0F02E2"/>
    <w:rPr>
      <w:rFonts w:ascii="Raleway Medium" w:eastAsiaTheme="minorEastAsia" w:hAnsi="Raleway Medium" w:cstheme="minorHAnsi"/>
      <w:b w:val="0"/>
      <w:smallCaps w:val="0"/>
      <w:color w:val="62666A" w:themeColor="text2"/>
      <w:sz w:val="22"/>
      <w:szCs w:val="28"/>
      <w:lang w:val="pt-PT"/>
    </w:rPr>
  </w:style>
  <w:style w:type="paragraph" w:customStyle="1" w:styleId="WRPEspecial">
    <w:name w:val="WRP Especial"/>
    <w:basedOn w:val="WRPBodyText"/>
    <w:link w:val="WRPEspecialChar"/>
    <w:rsid w:val="0000284D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00284D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C84A27"/>
    <w:pPr>
      <w:shd w:val="clear" w:color="auto" w:fill="FFCD00" w:themeFill="accent1"/>
      <w:spacing w:before="240" w:after="240" w:line="240" w:lineRule="auto"/>
      <w:jc w:val="left"/>
    </w:pPr>
    <w:rPr>
      <w:rFonts w:asciiTheme="minorHAnsi" w:hAnsiTheme="minorHAnsi"/>
      <w:b/>
      <w:bCs/>
      <w:spacing w:val="14"/>
      <w:sz w:val="28"/>
      <w:szCs w:val="28"/>
    </w:rPr>
  </w:style>
  <w:style w:type="character" w:customStyle="1" w:styleId="SpecialTitleHighlightChar">
    <w:name w:val="Special Title – Highlight Char"/>
    <w:basedOn w:val="WRPBodyTextChar"/>
    <w:link w:val="SpecialTitleHighlight"/>
    <w:rsid w:val="00C84A27"/>
    <w:rPr>
      <w:rFonts w:asciiTheme="minorHAnsi" w:eastAsiaTheme="minorEastAsia" w:hAnsiTheme="minorHAnsi" w:cstheme="minorHAnsi"/>
      <w:b/>
      <w:bCs/>
      <w:spacing w:val="14"/>
      <w:sz w:val="28"/>
      <w:szCs w:val="28"/>
      <w:shd w:val="clear" w:color="auto" w:fill="FFCD00" w:themeFill="accent1"/>
      <w:lang w:val="pt-PT"/>
    </w:rPr>
  </w:style>
  <w:style w:type="paragraph" w:customStyle="1" w:styleId="DOCUMENTTITLE">
    <w:name w:val="DOCUMENT TITLE"/>
    <w:next w:val="Normal"/>
    <w:link w:val="DOCUMENTTITLEChar"/>
    <w:qFormat/>
    <w:rsid w:val="00DF1D14"/>
    <w:pPr>
      <w:spacing w:line="1360" w:lineRule="exact"/>
      <w:ind w:left="202" w:right="-43"/>
    </w:pPr>
    <w:rPr>
      <w:rFonts w:ascii="Antonio" w:hAnsi="Antonio"/>
      <w:b/>
      <w:bCs/>
      <w:sz w:val="120"/>
      <w:szCs w:val="120"/>
    </w:rPr>
  </w:style>
  <w:style w:type="character" w:customStyle="1" w:styleId="DOCUMENTTITLEChar">
    <w:name w:val="DOCUMENT TITLE Char"/>
    <w:basedOn w:val="DefaultParagraphFont"/>
    <w:link w:val="DOCUMENTTITLE"/>
    <w:rsid w:val="00DF1D14"/>
    <w:rPr>
      <w:rFonts w:ascii="Antonio" w:hAnsi="Antonio"/>
      <w:b/>
      <w:bCs/>
      <w:sz w:val="120"/>
      <w:szCs w:val="120"/>
    </w:rPr>
  </w:style>
  <w:style w:type="table" w:styleId="ColorfulList-Accent1">
    <w:name w:val="Colorful List Accent 1"/>
    <w:basedOn w:val="TableNormal"/>
    <w:uiPriority w:val="72"/>
    <w:semiHidden/>
    <w:unhideWhenUsed/>
    <w:rsid w:val="000C607A"/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0" w:themeFill="accent1" w:themeFillTint="3F"/>
      </w:tcPr>
    </w:tblStylePr>
    <w:tblStylePr w:type="band1Horz">
      <w:tblPr/>
      <w:tcPr>
        <w:shd w:val="clear" w:color="auto" w:fill="FFF5CC" w:themeFill="accent1" w:themeFillTint="33"/>
      </w:tcPr>
    </w:tblStylePr>
  </w:style>
  <w:style w:type="paragraph" w:customStyle="1" w:styleId="IPNGuidanceText">
    <w:name w:val="IPN Guidance Text"/>
    <w:basedOn w:val="WRPEspecial"/>
    <w:link w:val="IPNGuidanceTextChar"/>
    <w:rsid w:val="00306CED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306CED"/>
    <w:rPr>
      <w:rFonts w:ascii="Raleway Medium" w:eastAsiaTheme="minorEastAsia" w:hAnsi="Raleway Medium" w:cstheme="minorHAnsi"/>
      <w:b w:val="0"/>
      <w:bCs w:val="0"/>
      <w:caps/>
      <w:color w:val="900000"/>
      <w:sz w:val="24"/>
      <w:szCs w:val="22"/>
      <w:shd w:val="clear" w:color="auto" w:fill="FFCC99"/>
      <w:lang w:val="pt-PT"/>
    </w:rPr>
  </w:style>
  <w:style w:type="paragraph" w:customStyle="1" w:styleId="WRPTableBodyText">
    <w:name w:val="WRP Table Body Text"/>
    <w:basedOn w:val="Normal"/>
    <w:uiPriority w:val="14"/>
    <w:rsid w:val="00855AC3"/>
    <w:pPr>
      <w:jc w:val="left"/>
    </w:pPr>
    <w:rPr>
      <w:lang w:val="en-GB"/>
    </w:rPr>
  </w:style>
  <w:style w:type="paragraph" w:styleId="NormalIndent">
    <w:name w:val="Normal Indent"/>
    <w:basedOn w:val="Normal"/>
    <w:uiPriority w:val="99"/>
    <w:semiHidden/>
    <w:unhideWhenUsed/>
    <w:rsid w:val="00D554F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562F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locked/>
    <w:rsid w:val="00ED7F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028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9563F7"/>
    <w:rPr>
      <w:rFonts w:asciiTheme="majorHAnsi" w:eastAsiaTheme="majorEastAsia" w:hAnsiTheme="majorHAnsi" w:cstheme="majorBidi"/>
      <w:color w:val="7F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3F7"/>
    <w:rPr>
      <w:rFonts w:asciiTheme="majorHAnsi" w:eastAsiaTheme="majorEastAsia" w:hAnsiTheme="majorHAnsi" w:cstheme="majorBidi"/>
      <w:i/>
      <w:iCs/>
      <w:color w:val="7F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3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Callout">
    <w:name w:val="Paragraph Callout"/>
    <w:basedOn w:val="Normal"/>
    <w:link w:val="ParagraphCalloutChar"/>
    <w:qFormat/>
    <w:rsid w:val="00707E9E"/>
    <w:pPr>
      <w:spacing w:before="0" w:after="160"/>
      <w:ind w:left="360"/>
      <w:contextualSpacing/>
    </w:pPr>
    <w:rPr>
      <w:b/>
      <w:bCs/>
      <w:noProof/>
    </w:rPr>
  </w:style>
  <w:style w:type="table" w:customStyle="1" w:styleId="GOLDLEFTCOLUMN">
    <w:name w:val="GOLD LEFT COLUMN"/>
    <w:basedOn w:val="TableNormal"/>
    <w:uiPriority w:val="99"/>
    <w:rsid w:val="006158EF"/>
    <w:pPr>
      <w:spacing w:before="100" w:beforeAutospacing="1" w:after="100" w:afterAutospacing="1"/>
      <w:ind w:left="144"/>
    </w:pPr>
    <w:rPr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character" w:customStyle="1" w:styleId="ParagraphCalloutChar">
    <w:name w:val="Paragraph Callout Char"/>
    <w:basedOn w:val="DefaultParagraphFont"/>
    <w:link w:val="ParagraphCallout"/>
    <w:rsid w:val="00707E9E"/>
    <w:rPr>
      <w:b/>
      <w:bCs/>
      <w:noProof/>
      <w:sz w:val="22"/>
      <w:szCs w:val="22"/>
    </w:rPr>
  </w:style>
  <w:style w:type="paragraph" w:customStyle="1" w:styleId="BodyText1">
    <w:name w:val="Body Text1"/>
    <w:basedOn w:val="Normal"/>
    <w:link w:val="bodytextChar"/>
    <w:qFormat/>
    <w:rsid w:val="0012075A"/>
    <w:pPr>
      <w:jc w:val="left"/>
    </w:pPr>
    <w:rPr>
      <w:rFonts w:asciiTheme="minorHAnsi" w:hAnsiTheme="minorHAnsi"/>
      <w:noProof/>
    </w:rPr>
  </w:style>
  <w:style w:type="character" w:customStyle="1" w:styleId="bodytextChar">
    <w:name w:val="body text Char"/>
    <w:basedOn w:val="DefaultParagraphFont"/>
    <w:link w:val="BodyText1"/>
    <w:rsid w:val="0012075A"/>
    <w:rPr>
      <w:rFonts w:asciiTheme="minorHAnsi" w:hAnsiTheme="minorHAnsi"/>
      <w:noProof/>
    </w:rPr>
  </w:style>
  <w:style w:type="paragraph" w:styleId="BodyText">
    <w:name w:val="Body Text"/>
    <w:basedOn w:val="Normal"/>
    <w:link w:val="BodyTextChar0"/>
    <w:uiPriority w:val="99"/>
    <w:semiHidden/>
    <w:unhideWhenUsed/>
    <w:rsid w:val="006B68CB"/>
    <w:rPr>
      <w:rFonts w:asciiTheme="minorHAnsi" w:hAnsiTheme="minorHAnsi"/>
    </w:rPr>
  </w:style>
  <w:style w:type="character" w:customStyle="1" w:styleId="BodyTextChar0">
    <w:name w:val="Body Text Char"/>
    <w:basedOn w:val="DefaultParagraphFont"/>
    <w:link w:val="BodyText"/>
    <w:uiPriority w:val="99"/>
    <w:semiHidden/>
    <w:rsid w:val="006B68CB"/>
    <w:rPr>
      <w:rFonts w:asciiTheme="minorHAnsi" w:hAnsiTheme="minorHAnsi"/>
      <w:szCs w:val="22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locked/>
    <w:rsid w:val="006F1211"/>
    <w:pPr>
      <w:spacing w:before="0" w:after="240" w:line="800" w:lineRule="exact"/>
      <w:contextualSpacing/>
      <w:jc w:val="left"/>
    </w:pPr>
    <w:rPr>
      <w:rFonts w:ascii="Antonio" w:hAnsi="Antonio"/>
      <w:b/>
      <w:bCs/>
      <w:cap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6F1211"/>
    <w:rPr>
      <w:rFonts w:ascii="Antonio" w:hAnsi="Antonio"/>
      <w:b/>
      <w:bCs/>
      <w:caps/>
      <w:sz w:val="72"/>
      <w:szCs w:val="72"/>
    </w:rPr>
  </w:style>
  <w:style w:type="paragraph" w:customStyle="1" w:styleId="CoverPageDescription">
    <w:name w:val="Cover Page Description"/>
    <w:basedOn w:val="Normal"/>
    <w:qFormat/>
    <w:rsid w:val="0033492D"/>
    <w:pPr>
      <w:spacing w:line="480" w:lineRule="exact"/>
      <w:ind w:left="270" w:right="1044"/>
      <w:jc w:val="left"/>
    </w:pPr>
    <w:rPr>
      <w:rFonts w:asciiTheme="minorHAnsi" w:hAnsiTheme="minorHAnsi"/>
      <w:noProof/>
      <w:color w:val="000000" w:themeColor="text1"/>
      <w:sz w:val="28"/>
      <w:szCs w:val="2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C65BB"/>
    <w:pPr>
      <w:spacing w:before="0" w:after="0"/>
      <w:ind w:left="10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C65BB"/>
    <w:pPr>
      <w:spacing w:before="0" w:after="0"/>
      <w:ind w:left="120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C65BB"/>
    <w:pPr>
      <w:spacing w:before="0" w:after="0"/>
      <w:ind w:left="140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C65BB"/>
    <w:pPr>
      <w:spacing w:before="0" w:after="0"/>
      <w:ind w:left="1600"/>
      <w:jc w:val="left"/>
    </w:pPr>
    <w:rPr>
      <w:rFonts w:asciiTheme="minorHAnsi" w:hAnsiTheme="minorHAnsi"/>
    </w:rPr>
  </w:style>
  <w:style w:type="paragraph" w:customStyle="1" w:styleId="TOCTitle">
    <w:name w:val="TOC Title"/>
    <w:basedOn w:val="Title"/>
    <w:rsid w:val="00FA77D8"/>
  </w:style>
  <w:style w:type="table" w:styleId="PlainTable3">
    <w:name w:val="Plain Table 3"/>
    <w:basedOn w:val="TableNormal"/>
    <w:uiPriority w:val="43"/>
    <w:locked/>
    <w:rsid w:val="006158E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locked/>
    <w:rsid w:val="006158E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locked/>
    <w:rsid w:val="006158EF"/>
    <w:tblPr>
      <w:tblStyleRowBandSize w:val="1"/>
      <w:tblStyleColBandSize w:val="1"/>
      <w:tblBorders>
        <w:top w:val="single" w:sz="2" w:space="0" w:color="D6D6D6" w:themeColor="accent3" w:themeTint="99"/>
        <w:bottom w:val="single" w:sz="2" w:space="0" w:color="D6D6D6" w:themeColor="accent3" w:themeTint="99"/>
        <w:insideH w:val="single" w:sz="2" w:space="0" w:color="D6D6D6" w:themeColor="accent3" w:themeTint="99"/>
        <w:insideV w:val="single" w:sz="2" w:space="0" w:color="D6D6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D6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D6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79FFC6" w:themeColor="accent5" w:themeTint="66"/>
        <w:left w:val="single" w:sz="4" w:space="0" w:color="79FFC6" w:themeColor="accent5" w:themeTint="66"/>
        <w:bottom w:val="single" w:sz="4" w:space="0" w:color="79FFC6" w:themeColor="accent5" w:themeTint="66"/>
        <w:right w:val="single" w:sz="4" w:space="0" w:color="79FFC6" w:themeColor="accent5" w:themeTint="66"/>
        <w:insideH w:val="single" w:sz="4" w:space="0" w:color="79FFC6" w:themeColor="accent5" w:themeTint="66"/>
        <w:insideV w:val="single" w:sz="4" w:space="0" w:color="79FF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8CE2FF" w:themeColor="accent4" w:themeTint="66"/>
        <w:left w:val="single" w:sz="4" w:space="0" w:color="8CE2FF" w:themeColor="accent4" w:themeTint="66"/>
        <w:bottom w:val="single" w:sz="4" w:space="0" w:color="8CE2FF" w:themeColor="accent4" w:themeTint="66"/>
        <w:right w:val="single" w:sz="4" w:space="0" w:color="8CE2FF" w:themeColor="accent4" w:themeTint="66"/>
        <w:insideH w:val="single" w:sz="4" w:space="0" w:color="8CE2FF" w:themeColor="accent4" w:themeTint="66"/>
        <w:insideV w:val="single" w:sz="4" w:space="0" w:color="8C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GRID">
    <w:name w:val="NO GRID"/>
    <w:basedOn w:val="TableNormal"/>
    <w:uiPriority w:val="99"/>
    <w:rsid w:val="00843055"/>
    <w:tblPr/>
  </w:style>
  <w:style w:type="character" w:styleId="CommentReference">
    <w:name w:val="annotation reference"/>
    <w:basedOn w:val="DefaultParagraphFont"/>
    <w:uiPriority w:val="99"/>
    <w:semiHidden/>
    <w:unhideWhenUsed/>
    <w:rsid w:val="00843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05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8430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055"/>
    <w:rPr>
      <w:b/>
      <w:bCs/>
    </w:rPr>
  </w:style>
  <w:style w:type="table" w:customStyle="1" w:styleId="DEFAULTGOLDWITHGRID">
    <w:name w:val="DEFAULT GOLD WITH GRID"/>
    <w:basedOn w:val="TableNormal"/>
    <w:uiPriority w:val="99"/>
    <w:rsid w:val="00CD222B"/>
    <w:rPr>
      <w:rFonts w:asciiTheme="minorHAnsi" w:hAnsiTheme="minorHAnsi"/>
    </w:rPr>
    <w:tblPr>
      <w:tblStyleRowBandSize w:val="1"/>
      <w:tblBorders>
        <w:insideH w:val="single" w:sz="4" w:space="0" w:color="62666A" w:themeColor="text2"/>
        <w:insideV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UnitName">
    <w:name w:val="Unit Name"/>
    <w:basedOn w:val="Normal"/>
    <w:qFormat/>
    <w:rsid w:val="00497911"/>
    <w:pPr>
      <w:spacing w:before="0" w:after="0" w:line="320" w:lineRule="exact"/>
      <w:ind w:right="-43"/>
      <w:jc w:val="right"/>
    </w:pPr>
    <w:rPr>
      <w:b/>
      <w:noProof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F47279"/>
  </w:style>
  <w:style w:type="paragraph" w:customStyle="1" w:styleId="UnitName-CoverPage">
    <w:name w:val="Unit Name - Cover Page"/>
    <w:basedOn w:val="UnitName"/>
    <w:qFormat/>
    <w:rsid w:val="004C5F30"/>
    <w:pPr>
      <w:spacing w:line="360" w:lineRule="exact"/>
      <w:ind w:left="270"/>
      <w:jc w:val="left"/>
    </w:pPr>
    <w:rPr>
      <w:sz w:val="36"/>
      <w:szCs w:val="36"/>
    </w:rPr>
  </w:style>
  <w:style w:type="paragraph" w:customStyle="1" w:styleId="Disclaimer">
    <w:name w:val="Disclaimer"/>
    <w:basedOn w:val="Normal"/>
    <w:qFormat/>
    <w:rsid w:val="00042678"/>
    <w:pPr>
      <w:spacing w:line="269" w:lineRule="auto"/>
      <w:ind w:right="360"/>
    </w:pPr>
    <w:rPr>
      <w:noProof/>
      <w:sz w:val="12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EF727A"/>
    <w:rPr>
      <w:color w:val="63666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1BA"/>
    <w:rPr>
      <w:color w:val="605E5C"/>
      <w:shd w:val="clear" w:color="auto" w:fill="E1DFDD"/>
    </w:rPr>
  </w:style>
  <w:style w:type="character" w:customStyle="1" w:styleId="xapple-converted-space">
    <w:name w:val="x_apple-converted-space"/>
    <w:basedOn w:val="DefaultParagraphFont"/>
    <w:rsid w:val="00366A2B"/>
  </w:style>
  <w:style w:type="character" w:styleId="SmartLink">
    <w:name w:val="Smart Link"/>
    <w:basedOn w:val="DefaultParagraphFont"/>
    <w:uiPriority w:val="99"/>
    <w:semiHidden/>
    <w:unhideWhenUsed/>
    <w:rsid w:val="009003A5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DefaultParagraphFont"/>
    <w:rsid w:val="00E92357"/>
  </w:style>
  <w:style w:type="paragraph" w:customStyle="1" w:styleId="pf0">
    <w:name w:val="pf0"/>
    <w:basedOn w:val="Normal"/>
    <w:rsid w:val="003D47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bidi="he-IL"/>
    </w:rPr>
  </w:style>
  <w:style w:type="character" w:customStyle="1" w:styleId="cf01">
    <w:name w:val="cf01"/>
    <w:basedOn w:val="DefaultParagraphFont"/>
    <w:rsid w:val="003D4773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DefaultParagraphFont"/>
    <w:rsid w:val="003D477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3D4773"/>
    <w:rPr>
      <w:rFonts w:ascii="Segoe UI" w:hAnsi="Segoe UI" w:cs="Segoe UI" w:hint="default"/>
      <w:i/>
      <w:iCs/>
      <w:sz w:val="18"/>
      <w:szCs w:val="18"/>
    </w:rPr>
  </w:style>
  <w:style w:type="paragraph" w:styleId="Revision">
    <w:name w:val="Revision"/>
    <w:hidden/>
    <w:uiPriority w:val="99"/>
    <w:semiHidden/>
    <w:rsid w:val="00B52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3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0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2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35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01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910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171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215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UIOWA BRAND 2021">
      <a:dk1>
        <a:srgbClr val="000000"/>
      </a:dk1>
      <a:lt1>
        <a:srgbClr val="FFFFFF"/>
      </a:lt1>
      <a:dk2>
        <a:srgbClr val="62666A"/>
      </a:dk2>
      <a:lt2>
        <a:srgbClr val="BBBCBC"/>
      </a:lt2>
      <a:accent1>
        <a:srgbClr val="FFCD00"/>
      </a:accent1>
      <a:accent2>
        <a:srgbClr val="000000"/>
      </a:accent2>
      <a:accent3>
        <a:srgbClr val="BBBCBC"/>
      </a:accent3>
      <a:accent4>
        <a:srgbClr val="00A9E0"/>
      </a:accent4>
      <a:accent5>
        <a:srgbClr val="00AF66"/>
      </a:accent5>
      <a:accent6>
        <a:srgbClr val="FF8200"/>
      </a:accent6>
      <a:hlink>
        <a:srgbClr val="00558C"/>
      </a:hlink>
      <a:folHlink>
        <a:srgbClr val="636669"/>
      </a:folHlink>
    </a:clrScheme>
    <a:fontScheme name="IOWA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6375CDFE1E504A9D9406FED447E327" ma:contentTypeVersion="17" ma:contentTypeDescription="Create a new document." ma:contentTypeScope="" ma:versionID="ae856b049ede4a0bd474f3a174d486ea">
  <xsd:schema xmlns:xsd="http://www.w3.org/2001/XMLSchema" xmlns:xs="http://www.w3.org/2001/XMLSchema" xmlns:p="http://schemas.microsoft.com/office/2006/metadata/properties" xmlns:ns2="f0f5e733-91fc-489a-b710-dac52f860a45" xmlns:ns3="a65c0a1e-5a2f-4e58-a1bf-5b2a214089ee" targetNamespace="http://schemas.microsoft.com/office/2006/metadata/properties" ma:root="true" ma:fieldsID="9887415d95049b65078ae569d6f6707c" ns2:_="" ns3:_="">
    <xsd:import namespace="f0f5e733-91fc-489a-b710-dac52f860a45"/>
    <xsd:import namespace="a65c0a1e-5a2f-4e58-a1bf-5b2a21408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5e733-91fc-489a-b710-dac52f860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c0a1e-5a2f-4e58-a1bf-5b2a214089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3a7c21e-3b38-4938-b4bb-c1f1aedc3f05}" ma:internalName="TaxCatchAll" ma:showField="CatchAllData" ma:web="a65c0a1e-5a2f-4e58-a1bf-5b2a21408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f5e733-91fc-489a-b710-dac52f860a45">
      <Terms xmlns="http://schemas.microsoft.com/office/infopath/2007/PartnerControls"/>
    </lcf76f155ced4ddcb4097134ff3c332f>
    <TaxCatchAll xmlns="a65c0a1e-5a2f-4e58-a1bf-5b2a214089ee" xsi:nil="true"/>
    <SharedWithUsers xmlns="a65c0a1e-5a2f-4e58-a1bf-5b2a214089ee">
      <UserInfo>
        <DisplayName>Preschel, Stephanie M</DisplayName>
        <AccountId>14</AccountId>
        <AccountType/>
      </UserInfo>
      <UserInfo>
        <DisplayName>Vecera, Shaun P</DisplayName>
        <AccountId>13</AccountId>
        <AccountType/>
      </UserInfo>
      <UserInfo>
        <DisplayName>Aldugom, Mary</DisplayName>
        <AccountId>12</AccountId>
        <AccountType/>
      </UserInfo>
      <UserInfo>
        <DisplayName>Flaming, Anna L B</DisplayName>
        <AccountId>9</AccountId>
        <AccountType/>
      </UserInfo>
      <UserInfo>
        <DisplayName>Nasrollahian Mojarad, Sara</DisplayName>
        <AccountId>17</AccountId>
        <AccountType/>
      </UserInfo>
      <UserInfo>
        <DisplayName>Bowden, Jessica M</DisplayName>
        <AccountId>15</AccountId>
        <AccountType/>
      </UserInfo>
      <UserInfo>
        <DisplayName>Boyd-Rogers, Caroline</DisplayName>
        <AccountId>23</AccountId>
        <AccountType/>
      </UserInfo>
      <UserInfo>
        <DisplayName>Levtov, Anat H</DisplayName>
        <AccountId>16</AccountId>
        <AccountType/>
      </UserInfo>
      <UserInfo>
        <DisplayName>Schnelle, Teri</DisplayName>
        <AccountId>86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94B02E0-E1AE-A94B-BEA6-7055A84462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16EFF8-C0AF-4AB4-B266-E9C35198C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f5e733-91fc-489a-b710-dac52f860a45"/>
    <ds:schemaRef ds:uri="a65c0a1e-5a2f-4e58-a1bf-5b2a214089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A74A2F-4C3D-4D57-BC42-D000CD2F83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5A0832-6174-4FCF-9C4A-2A558A13E458}">
  <ds:schemaRefs>
    <ds:schemaRef ds:uri="http://schemas.microsoft.com/office/2006/metadata/properties"/>
    <ds:schemaRef ds:uri="http://schemas.microsoft.com/office/infopath/2007/PartnerControls"/>
    <ds:schemaRef ds:uri="f0f5e733-91fc-489a-b710-dac52f860a45"/>
    <ds:schemaRef ds:uri="a65c0a1e-5a2f-4e58-a1bf-5b2a214089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515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Links>
    <vt:vector size="36" baseType="variant">
      <vt:variant>
        <vt:i4>5111814</vt:i4>
      </vt:variant>
      <vt:variant>
        <vt:i4>18</vt:i4>
      </vt:variant>
      <vt:variant>
        <vt:i4>0</vt:i4>
      </vt:variant>
      <vt:variant>
        <vt:i4>5</vt:i4>
      </vt:variant>
      <vt:variant>
        <vt:lpwstr>https://iowa.sharepoint.com/sites/LearningIowaP3LeadershipTeam/Shared Documents/General/Documents &amp; Presentations/Resources for Staff/learning.uiowa.edu</vt:lpwstr>
      </vt:variant>
      <vt:variant>
        <vt:lpwstr/>
      </vt:variant>
      <vt:variant>
        <vt:i4>3014774</vt:i4>
      </vt:variant>
      <vt:variant>
        <vt:i4>15</vt:i4>
      </vt:variant>
      <vt:variant>
        <vt:i4>0</vt:i4>
      </vt:variant>
      <vt:variant>
        <vt:i4>5</vt:i4>
      </vt:variant>
      <vt:variant>
        <vt:lpwstr>https://learning.uiowa.edu/students</vt:lpwstr>
      </vt:variant>
      <vt:variant>
        <vt:lpwstr>how-to-stay-focused-and-reduce-distractions-</vt:lpwstr>
      </vt:variant>
      <vt:variant>
        <vt:i4>3014712</vt:i4>
      </vt:variant>
      <vt:variant>
        <vt:i4>12</vt:i4>
      </vt:variant>
      <vt:variant>
        <vt:i4>0</vt:i4>
      </vt:variant>
      <vt:variant>
        <vt:i4>5</vt:i4>
      </vt:variant>
      <vt:variant>
        <vt:lpwstr>https://learning.uiowa.edu/sites/learning.uiowa.edu/files/2023-09/Monitoring and Minimizing Distractions %28web%29.pdf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https://learning.uiowa.edu/students</vt:lpwstr>
      </vt:variant>
      <vt:variant>
        <vt:lpwstr>develop-metacognitive-skills-</vt:lpwstr>
      </vt:variant>
      <vt:variant>
        <vt:i4>5767250</vt:i4>
      </vt:variant>
      <vt:variant>
        <vt:i4>3</vt:i4>
      </vt:variant>
      <vt:variant>
        <vt:i4>0</vt:i4>
      </vt:variant>
      <vt:variant>
        <vt:i4>5</vt:i4>
      </vt:variant>
      <vt:variant>
        <vt:lpwstr>https://marycmurphy.com/resource/mindset-triggers-assessment/</vt:lpwstr>
      </vt:variant>
      <vt:variant>
        <vt:lpwstr/>
      </vt:variant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https://blog.mindsetworks.com/what-is-my-mindset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Corliss, Jessica A</dc:creator>
  <cp:keywords/>
  <dc:description/>
  <cp:lastModifiedBy>Schnelle, Teri</cp:lastModifiedBy>
  <cp:revision>52</cp:revision>
  <cp:lastPrinted>2023-10-27T00:33:00Z</cp:lastPrinted>
  <dcterms:created xsi:type="dcterms:W3CDTF">2024-11-12T19:22:00Z</dcterms:created>
  <dcterms:modified xsi:type="dcterms:W3CDTF">2025-06-24T23:09:00Z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0x0101002A6375CDFE1E504A9D9406FED447E327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14;#Preschel, Stephanie;#13;#Vecera, Shaun P;#12;#Aldugom, Mary;#9;#Flaming, Anna L B;#17;#Nasrollahian Mojarad, Sara;#15;#Bowden, Jessica M;#23;#Boyd-Rogers, Caroline;#16;#Levtov, Anat H</vt:lpwstr>
  </property>
  <property fmtid="{D5CDD505-2E9C-101B-9397-08002B2CF9AE}" pid="11" name="GrammarlyDocumentId">
    <vt:lpwstr>b9b7cd95e2a8abcaa3c12a7f69c2bdca3598d494061acf523307ab43a3e8a8cd</vt:lpwstr>
  </property>
</Properties>
</file>